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CB2E0C" w14:textId="127F65CA" w:rsidR="00AC0584" w:rsidRPr="008D77F8" w:rsidRDefault="008D543C" w:rsidP="00C068CE">
      <w:pPr>
        <w:pBdr>
          <w:bottom w:val="single" w:sz="4" w:space="1" w:color="auto"/>
        </w:pBdr>
        <w:jc w:val="center"/>
        <w:rPr>
          <w:rFonts w:cstheme="minorHAnsi"/>
          <w:b/>
          <w:smallCaps/>
          <w:sz w:val="24"/>
          <w:szCs w:val="24"/>
        </w:rPr>
      </w:pPr>
      <w:r>
        <w:rPr>
          <w:rFonts w:cstheme="minorHAnsi"/>
          <w:b/>
          <w:smallCaps/>
          <w:sz w:val="24"/>
          <w:szCs w:val="24"/>
        </w:rPr>
        <w:t xml:space="preserve">projekt Strategii Terytorialnej </w:t>
      </w:r>
      <w:r w:rsidR="00054138" w:rsidRPr="008D77F8">
        <w:rPr>
          <w:rFonts w:cstheme="minorHAnsi"/>
          <w:b/>
          <w:smallCaps/>
          <w:sz w:val="24"/>
          <w:szCs w:val="24"/>
        </w:rPr>
        <w:t xml:space="preserve">Partnerstwa </w:t>
      </w:r>
      <w:r w:rsidR="000F43E8">
        <w:rPr>
          <w:rFonts w:cstheme="minorHAnsi"/>
          <w:b/>
          <w:smallCaps/>
          <w:sz w:val="24"/>
          <w:szCs w:val="24"/>
        </w:rPr>
        <w:t>Razem dla Rozwoju Doliny Liwca</w:t>
      </w:r>
    </w:p>
    <w:p w14:paraId="75B241BF" w14:textId="2C228003" w:rsidR="00B64B6E" w:rsidRPr="008D77F8" w:rsidRDefault="00B64B6E" w:rsidP="00B64B6E">
      <w:pPr>
        <w:jc w:val="center"/>
        <w:rPr>
          <w:rFonts w:cstheme="minorHAnsi"/>
          <w:b/>
          <w:smallCaps/>
          <w:sz w:val="24"/>
          <w:szCs w:val="24"/>
        </w:rPr>
      </w:pPr>
      <w:r w:rsidRPr="008D77F8">
        <w:rPr>
          <w:rFonts w:cstheme="minorHAnsi"/>
          <w:b/>
          <w:smallCaps/>
          <w:sz w:val="24"/>
          <w:szCs w:val="24"/>
        </w:rPr>
        <w:t xml:space="preserve">Formularz </w:t>
      </w:r>
      <w:r w:rsidR="00CC11C9">
        <w:rPr>
          <w:rFonts w:cstheme="minorHAnsi"/>
          <w:b/>
          <w:smallCaps/>
          <w:sz w:val="24"/>
          <w:szCs w:val="24"/>
        </w:rPr>
        <w:t xml:space="preserve">zgłaszania </w:t>
      </w:r>
      <w:r w:rsidR="00BB37F5">
        <w:rPr>
          <w:rFonts w:cstheme="minorHAnsi"/>
          <w:b/>
          <w:smallCaps/>
          <w:sz w:val="24"/>
          <w:szCs w:val="24"/>
        </w:rPr>
        <w:t>uwag</w:t>
      </w:r>
    </w:p>
    <w:tbl>
      <w:tblPr>
        <w:tblStyle w:val="Tabela-Siatka"/>
        <w:tblW w:w="13316" w:type="dxa"/>
        <w:tblLook w:val="04A0" w:firstRow="1" w:lastRow="0" w:firstColumn="1" w:lastColumn="0" w:noHBand="0" w:noVBand="1"/>
      </w:tblPr>
      <w:tblGrid>
        <w:gridCol w:w="531"/>
        <w:gridCol w:w="1632"/>
        <w:gridCol w:w="1103"/>
        <w:gridCol w:w="2375"/>
        <w:gridCol w:w="3281"/>
        <w:gridCol w:w="2551"/>
        <w:gridCol w:w="1843"/>
      </w:tblGrid>
      <w:tr w:rsidR="0066016A" w:rsidRPr="008D77F8" w14:paraId="0EB8AA06" w14:textId="77777777" w:rsidTr="0066016A">
        <w:tc>
          <w:tcPr>
            <w:tcW w:w="531" w:type="dxa"/>
            <w:shd w:val="clear" w:color="auto" w:fill="BFBFBF" w:themeFill="background1" w:themeFillShade="BF"/>
          </w:tcPr>
          <w:p w14:paraId="52912FDA" w14:textId="77777777" w:rsidR="0066016A" w:rsidRPr="008D77F8" w:rsidRDefault="0066016A" w:rsidP="00DE6311">
            <w:pPr>
              <w:pStyle w:val="Default"/>
              <w:rPr>
                <w:rFonts w:asciiTheme="minorHAnsi" w:hAnsiTheme="minorHAnsi" w:cstheme="minorHAnsi"/>
              </w:rPr>
            </w:pPr>
            <w:r w:rsidRPr="008D77F8">
              <w:rPr>
                <w:rFonts w:asciiTheme="minorHAnsi" w:hAnsiTheme="minorHAnsi" w:cstheme="minorHAnsi"/>
                <w:b/>
                <w:bCs/>
              </w:rPr>
              <w:t xml:space="preserve">Lp. </w:t>
            </w:r>
          </w:p>
        </w:tc>
        <w:tc>
          <w:tcPr>
            <w:tcW w:w="1632" w:type="dxa"/>
            <w:shd w:val="clear" w:color="auto" w:fill="BFBFBF" w:themeFill="background1" w:themeFillShade="BF"/>
          </w:tcPr>
          <w:p w14:paraId="26E59497" w14:textId="77777777" w:rsidR="0066016A" w:rsidRPr="008D77F8" w:rsidRDefault="0066016A" w:rsidP="00DE6311">
            <w:pPr>
              <w:pStyle w:val="Default"/>
              <w:rPr>
                <w:rFonts w:asciiTheme="minorHAnsi" w:hAnsiTheme="minorHAnsi" w:cstheme="minorHAnsi"/>
              </w:rPr>
            </w:pPr>
            <w:r w:rsidRPr="008D77F8">
              <w:rPr>
                <w:rFonts w:asciiTheme="minorHAnsi" w:hAnsiTheme="minorHAnsi" w:cstheme="minorHAnsi"/>
                <w:b/>
                <w:bCs/>
              </w:rPr>
              <w:t>Nazwa instytucji zgłaszającej uwagę / Imię i nazwisko osoby zgłaszającej</w:t>
            </w:r>
          </w:p>
        </w:tc>
        <w:tc>
          <w:tcPr>
            <w:tcW w:w="1103" w:type="dxa"/>
            <w:shd w:val="clear" w:color="auto" w:fill="BFBFBF" w:themeFill="background1" w:themeFillShade="BF"/>
          </w:tcPr>
          <w:p w14:paraId="508228E4" w14:textId="1991E842" w:rsidR="0066016A" w:rsidRPr="008D77F8" w:rsidRDefault="0066016A" w:rsidP="00DE6311">
            <w:pPr>
              <w:pStyle w:val="Default"/>
              <w:rPr>
                <w:rFonts w:asciiTheme="minorHAnsi" w:hAnsiTheme="minorHAnsi" w:cstheme="minorHAnsi"/>
              </w:rPr>
            </w:pPr>
            <w:r w:rsidRPr="008D77F8">
              <w:rPr>
                <w:rFonts w:asciiTheme="minorHAnsi" w:hAnsiTheme="minorHAnsi" w:cstheme="minorHAnsi"/>
                <w:b/>
                <w:bCs/>
              </w:rPr>
              <w:t xml:space="preserve">Rozdział, numer strony </w:t>
            </w:r>
            <w:r>
              <w:rPr>
                <w:rFonts w:asciiTheme="minorHAnsi" w:hAnsiTheme="minorHAnsi" w:cstheme="minorHAnsi"/>
                <w:b/>
                <w:bCs/>
              </w:rPr>
              <w:t>w Raporcie</w:t>
            </w:r>
          </w:p>
        </w:tc>
        <w:tc>
          <w:tcPr>
            <w:tcW w:w="2375" w:type="dxa"/>
            <w:shd w:val="clear" w:color="auto" w:fill="BFBFBF" w:themeFill="background1" w:themeFillShade="BF"/>
          </w:tcPr>
          <w:p w14:paraId="2C6789F9" w14:textId="77777777" w:rsidR="0066016A" w:rsidRPr="008D77F8" w:rsidRDefault="0066016A" w:rsidP="00DE6311">
            <w:pPr>
              <w:pStyle w:val="Default"/>
              <w:rPr>
                <w:rFonts w:asciiTheme="minorHAnsi" w:hAnsiTheme="minorHAnsi" w:cstheme="minorHAnsi"/>
              </w:rPr>
            </w:pPr>
            <w:r w:rsidRPr="008D77F8">
              <w:rPr>
                <w:rFonts w:asciiTheme="minorHAnsi" w:hAnsiTheme="minorHAnsi" w:cstheme="minorHAnsi"/>
                <w:b/>
                <w:bCs/>
              </w:rPr>
              <w:t xml:space="preserve">Treść uwagi </w:t>
            </w:r>
          </w:p>
        </w:tc>
        <w:tc>
          <w:tcPr>
            <w:tcW w:w="3281" w:type="dxa"/>
            <w:shd w:val="clear" w:color="auto" w:fill="BFBFBF" w:themeFill="background1" w:themeFillShade="BF"/>
          </w:tcPr>
          <w:p w14:paraId="1B24D274" w14:textId="77777777" w:rsidR="0066016A" w:rsidRPr="008D77F8" w:rsidRDefault="0066016A" w:rsidP="00DE6311">
            <w:pPr>
              <w:pStyle w:val="Default"/>
              <w:rPr>
                <w:rFonts w:asciiTheme="minorHAnsi" w:hAnsiTheme="minorHAnsi" w:cstheme="minorHAnsi"/>
              </w:rPr>
            </w:pPr>
            <w:r w:rsidRPr="008D77F8">
              <w:rPr>
                <w:rFonts w:asciiTheme="minorHAnsi" w:hAnsiTheme="minorHAnsi" w:cstheme="minorHAnsi"/>
                <w:b/>
                <w:bCs/>
              </w:rPr>
              <w:t xml:space="preserve">Treść proponowanej zmiany </w:t>
            </w:r>
          </w:p>
        </w:tc>
        <w:tc>
          <w:tcPr>
            <w:tcW w:w="2551" w:type="dxa"/>
            <w:shd w:val="clear" w:color="auto" w:fill="BFBFBF" w:themeFill="background1" w:themeFillShade="BF"/>
          </w:tcPr>
          <w:p w14:paraId="6EAA5A12" w14:textId="34858239" w:rsidR="0066016A" w:rsidRPr="008D77F8" w:rsidRDefault="0066016A" w:rsidP="00DE6311">
            <w:pPr>
              <w:pStyle w:val="Default"/>
              <w:rPr>
                <w:rFonts w:asciiTheme="minorHAnsi" w:hAnsiTheme="minorHAnsi" w:cstheme="minorHAnsi"/>
              </w:rPr>
            </w:pPr>
            <w:r w:rsidRPr="008D77F8">
              <w:rPr>
                <w:rFonts w:asciiTheme="minorHAnsi" w:hAnsiTheme="minorHAnsi" w:cstheme="minorHAnsi"/>
                <w:b/>
                <w:bCs/>
              </w:rPr>
              <w:t xml:space="preserve">Uzasadnienie instytucji </w:t>
            </w:r>
            <w:r>
              <w:rPr>
                <w:rFonts w:asciiTheme="minorHAnsi" w:hAnsiTheme="minorHAnsi" w:cstheme="minorHAnsi"/>
                <w:b/>
                <w:bCs/>
              </w:rPr>
              <w:t xml:space="preserve">/osoby </w:t>
            </w:r>
            <w:r w:rsidRPr="008D77F8">
              <w:rPr>
                <w:rFonts w:asciiTheme="minorHAnsi" w:hAnsiTheme="minorHAnsi" w:cstheme="minorHAnsi"/>
                <w:b/>
                <w:bCs/>
              </w:rPr>
              <w:t xml:space="preserve">zgłaszającej uwagę </w:t>
            </w:r>
            <w:bookmarkStart w:id="0" w:name="_GoBack"/>
            <w:bookmarkEnd w:id="0"/>
          </w:p>
        </w:tc>
        <w:tc>
          <w:tcPr>
            <w:tcW w:w="1843" w:type="dxa"/>
            <w:shd w:val="clear" w:color="auto" w:fill="BFBFBF" w:themeFill="background1" w:themeFillShade="BF"/>
          </w:tcPr>
          <w:p w14:paraId="184E4BA5" w14:textId="6E9F2A4C" w:rsidR="0066016A" w:rsidRPr="008D77F8" w:rsidRDefault="0066016A" w:rsidP="00F643A7">
            <w:pPr>
              <w:pStyle w:val="Default"/>
              <w:rPr>
                <w:rFonts w:asciiTheme="minorHAnsi" w:hAnsiTheme="minorHAnsi" w:cstheme="minorHAnsi"/>
              </w:rPr>
            </w:pPr>
            <w:r w:rsidRPr="008D77F8">
              <w:rPr>
                <w:rFonts w:asciiTheme="minorHAnsi" w:hAnsiTheme="minorHAnsi" w:cstheme="minorHAnsi"/>
                <w:b/>
                <w:bCs/>
              </w:rPr>
              <w:t>Rozstrzygnięcie Rady Partnerstwa</w:t>
            </w:r>
          </w:p>
        </w:tc>
      </w:tr>
      <w:tr w:rsidR="0066016A" w:rsidRPr="008D77F8" w14:paraId="5C42A20E" w14:textId="77777777" w:rsidTr="0066016A">
        <w:tc>
          <w:tcPr>
            <w:tcW w:w="531" w:type="dxa"/>
          </w:tcPr>
          <w:p w14:paraId="5D5F5AAE" w14:textId="77777777" w:rsidR="0066016A" w:rsidRPr="008D77F8" w:rsidRDefault="0066016A" w:rsidP="00DE6311">
            <w:pPr>
              <w:rPr>
                <w:rFonts w:cstheme="minorHAnsi"/>
                <w:sz w:val="24"/>
                <w:szCs w:val="24"/>
              </w:rPr>
            </w:pPr>
            <w:r w:rsidRPr="008D77F8">
              <w:rPr>
                <w:rFonts w:cstheme="minorHAnsi"/>
                <w:sz w:val="24"/>
                <w:szCs w:val="24"/>
              </w:rPr>
              <w:t>1.</w:t>
            </w:r>
          </w:p>
        </w:tc>
        <w:tc>
          <w:tcPr>
            <w:tcW w:w="1632" w:type="dxa"/>
          </w:tcPr>
          <w:p w14:paraId="2E26AF63" w14:textId="77777777" w:rsidR="0066016A" w:rsidRPr="008D77F8" w:rsidRDefault="0066016A" w:rsidP="00FA291B">
            <w:pPr>
              <w:rPr>
                <w:rFonts w:cstheme="minorHAnsi"/>
                <w:sz w:val="24"/>
                <w:szCs w:val="24"/>
              </w:rPr>
            </w:pPr>
          </w:p>
        </w:tc>
        <w:tc>
          <w:tcPr>
            <w:tcW w:w="1103" w:type="dxa"/>
          </w:tcPr>
          <w:p w14:paraId="1D232B34" w14:textId="2ECFB9DD" w:rsidR="0066016A" w:rsidRPr="008D77F8" w:rsidRDefault="0066016A" w:rsidP="00FA291B">
            <w:pPr>
              <w:rPr>
                <w:rFonts w:cstheme="minorHAnsi"/>
                <w:sz w:val="24"/>
                <w:szCs w:val="24"/>
              </w:rPr>
            </w:pPr>
          </w:p>
        </w:tc>
        <w:tc>
          <w:tcPr>
            <w:tcW w:w="2375" w:type="dxa"/>
          </w:tcPr>
          <w:p w14:paraId="693D333E" w14:textId="77777777" w:rsidR="0066016A" w:rsidRPr="008D77F8" w:rsidRDefault="0066016A" w:rsidP="00FA291B">
            <w:pPr>
              <w:rPr>
                <w:rFonts w:cstheme="minorHAnsi"/>
                <w:sz w:val="24"/>
                <w:szCs w:val="24"/>
              </w:rPr>
            </w:pPr>
          </w:p>
        </w:tc>
        <w:tc>
          <w:tcPr>
            <w:tcW w:w="3281" w:type="dxa"/>
          </w:tcPr>
          <w:p w14:paraId="6BE3CB0E" w14:textId="77777777" w:rsidR="0066016A" w:rsidRPr="008D77F8" w:rsidRDefault="0066016A" w:rsidP="00FA291B">
            <w:pPr>
              <w:rPr>
                <w:rFonts w:cstheme="minorHAnsi"/>
                <w:sz w:val="24"/>
                <w:szCs w:val="24"/>
              </w:rPr>
            </w:pPr>
          </w:p>
        </w:tc>
        <w:tc>
          <w:tcPr>
            <w:tcW w:w="2551" w:type="dxa"/>
          </w:tcPr>
          <w:p w14:paraId="1CF1C9C1" w14:textId="77777777" w:rsidR="0066016A" w:rsidRPr="008D77F8" w:rsidRDefault="0066016A" w:rsidP="00FA291B">
            <w:pPr>
              <w:rPr>
                <w:rFonts w:cstheme="minorHAnsi"/>
                <w:sz w:val="24"/>
                <w:szCs w:val="24"/>
              </w:rPr>
            </w:pPr>
          </w:p>
        </w:tc>
        <w:tc>
          <w:tcPr>
            <w:tcW w:w="1843" w:type="dxa"/>
            <w:shd w:val="clear" w:color="auto" w:fill="BFBFBF" w:themeFill="background1" w:themeFillShade="BF"/>
          </w:tcPr>
          <w:p w14:paraId="02D5B9B9" w14:textId="77777777" w:rsidR="0066016A" w:rsidRPr="008D77F8" w:rsidRDefault="0066016A" w:rsidP="00DE6311">
            <w:pPr>
              <w:rPr>
                <w:rFonts w:cstheme="minorHAnsi"/>
                <w:sz w:val="24"/>
                <w:szCs w:val="24"/>
              </w:rPr>
            </w:pPr>
          </w:p>
        </w:tc>
      </w:tr>
      <w:tr w:rsidR="0066016A" w:rsidRPr="008D77F8" w14:paraId="19CA4E2D" w14:textId="77777777" w:rsidTr="0066016A">
        <w:tc>
          <w:tcPr>
            <w:tcW w:w="531" w:type="dxa"/>
          </w:tcPr>
          <w:p w14:paraId="034FE79B" w14:textId="77777777" w:rsidR="0066016A" w:rsidRPr="008D77F8" w:rsidRDefault="0066016A" w:rsidP="00DE6311">
            <w:pPr>
              <w:rPr>
                <w:rFonts w:cstheme="minorHAnsi"/>
                <w:sz w:val="24"/>
                <w:szCs w:val="24"/>
              </w:rPr>
            </w:pPr>
            <w:r w:rsidRPr="008D77F8">
              <w:rPr>
                <w:rFonts w:cstheme="minorHAnsi"/>
                <w:sz w:val="24"/>
                <w:szCs w:val="24"/>
              </w:rPr>
              <w:t>2.</w:t>
            </w:r>
          </w:p>
        </w:tc>
        <w:tc>
          <w:tcPr>
            <w:tcW w:w="1632" w:type="dxa"/>
          </w:tcPr>
          <w:p w14:paraId="2B74DABC" w14:textId="77777777" w:rsidR="0066016A" w:rsidRPr="008D77F8" w:rsidRDefault="0066016A" w:rsidP="00FA291B">
            <w:pPr>
              <w:rPr>
                <w:rFonts w:cstheme="minorHAnsi"/>
                <w:sz w:val="24"/>
                <w:szCs w:val="24"/>
              </w:rPr>
            </w:pPr>
          </w:p>
        </w:tc>
        <w:tc>
          <w:tcPr>
            <w:tcW w:w="1103" w:type="dxa"/>
          </w:tcPr>
          <w:p w14:paraId="3CF82555" w14:textId="63D3F177" w:rsidR="0066016A" w:rsidRPr="008D77F8" w:rsidRDefault="0066016A" w:rsidP="00FA291B">
            <w:pPr>
              <w:rPr>
                <w:rFonts w:cstheme="minorHAnsi"/>
                <w:sz w:val="24"/>
                <w:szCs w:val="24"/>
              </w:rPr>
            </w:pPr>
          </w:p>
        </w:tc>
        <w:tc>
          <w:tcPr>
            <w:tcW w:w="2375" w:type="dxa"/>
          </w:tcPr>
          <w:p w14:paraId="16BCFFDA" w14:textId="77777777" w:rsidR="0066016A" w:rsidRPr="008D77F8" w:rsidRDefault="0066016A" w:rsidP="00FA291B">
            <w:pPr>
              <w:rPr>
                <w:rFonts w:cstheme="minorHAnsi"/>
                <w:sz w:val="24"/>
                <w:szCs w:val="24"/>
              </w:rPr>
            </w:pPr>
          </w:p>
        </w:tc>
        <w:tc>
          <w:tcPr>
            <w:tcW w:w="3281" w:type="dxa"/>
          </w:tcPr>
          <w:p w14:paraId="6BB01D18" w14:textId="77777777" w:rsidR="0066016A" w:rsidRPr="008D77F8" w:rsidRDefault="0066016A" w:rsidP="00FA291B">
            <w:pPr>
              <w:rPr>
                <w:rFonts w:cstheme="minorHAnsi"/>
                <w:sz w:val="24"/>
                <w:szCs w:val="24"/>
              </w:rPr>
            </w:pPr>
          </w:p>
        </w:tc>
        <w:tc>
          <w:tcPr>
            <w:tcW w:w="2551" w:type="dxa"/>
          </w:tcPr>
          <w:p w14:paraId="5E5905D2" w14:textId="77777777" w:rsidR="0066016A" w:rsidRPr="008D77F8" w:rsidRDefault="0066016A" w:rsidP="00FA291B">
            <w:pPr>
              <w:rPr>
                <w:rFonts w:cstheme="minorHAnsi"/>
                <w:sz w:val="24"/>
                <w:szCs w:val="24"/>
              </w:rPr>
            </w:pPr>
          </w:p>
        </w:tc>
        <w:tc>
          <w:tcPr>
            <w:tcW w:w="1843" w:type="dxa"/>
            <w:shd w:val="clear" w:color="auto" w:fill="BFBFBF" w:themeFill="background1" w:themeFillShade="BF"/>
          </w:tcPr>
          <w:p w14:paraId="18413CE8" w14:textId="77777777" w:rsidR="0066016A" w:rsidRPr="008D77F8" w:rsidRDefault="0066016A" w:rsidP="00847367">
            <w:pPr>
              <w:rPr>
                <w:rFonts w:cstheme="minorHAnsi"/>
                <w:sz w:val="24"/>
                <w:szCs w:val="24"/>
              </w:rPr>
            </w:pPr>
          </w:p>
        </w:tc>
      </w:tr>
      <w:tr w:rsidR="0066016A" w:rsidRPr="008D77F8" w14:paraId="0FBD8A8A" w14:textId="77777777" w:rsidTr="0066016A">
        <w:tc>
          <w:tcPr>
            <w:tcW w:w="531" w:type="dxa"/>
          </w:tcPr>
          <w:p w14:paraId="0125C92D" w14:textId="77777777" w:rsidR="0066016A" w:rsidRPr="008D77F8" w:rsidRDefault="0066016A" w:rsidP="00DE6311">
            <w:pPr>
              <w:rPr>
                <w:rFonts w:cstheme="minorHAnsi"/>
                <w:sz w:val="24"/>
                <w:szCs w:val="24"/>
              </w:rPr>
            </w:pPr>
            <w:r w:rsidRPr="008D77F8">
              <w:rPr>
                <w:rFonts w:cstheme="minorHAnsi"/>
                <w:sz w:val="24"/>
                <w:szCs w:val="24"/>
              </w:rPr>
              <w:t>3.</w:t>
            </w:r>
          </w:p>
        </w:tc>
        <w:tc>
          <w:tcPr>
            <w:tcW w:w="1632" w:type="dxa"/>
          </w:tcPr>
          <w:p w14:paraId="21A37900" w14:textId="77777777" w:rsidR="0066016A" w:rsidRPr="008D77F8" w:rsidRDefault="0066016A" w:rsidP="00FA291B">
            <w:pPr>
              <w:rPr>
                <w:rFonts w:cstheme="minorHAnsi"/>
                <w:sz w:val="24"/>
                <w:szCs w:val="24"/>
              </w:rPr>
            </w:pPr>
          </w:p>
        </w:tc>
        <w:tc>
          <w:tcPr>
            <w:tcW w:w="1103" w:type="dxa"/>
          </w:tcPr>
          <w:p w14:paraId="1765AA94" w14:textId="5B09475C" w:rsidR="0066016A" w:rsidRPr="008D77F8" w:rsidRDefault="0066016A" w:rsidP="00FA291B">
            <w:pPr>
              <w:rPr>
                <w:rFonts w:cstheme="minorHAnsi"/>
                <w:sz w:val="24"/>
                <w:szCs w:val="24"/>
              </w:rPr>
            </w:pPr>
          </w:p>
        </w:tc>
        <w:tc>
          <w:tcPr>
            <w:tcW w:w="2375" w:type="dxa"/>
          </w:tcPr>
          <w:p w14:paraId="324DA9E0" w14:textId="77777777" w:rsidR="0066016A" w:rsidRPr="008D77F8" w:rsidRDefault="0066016A" w:rsidP="00FA291B">
            <w:pPr>
              <w:rPr>
                <w:rFonts w:cstheme="minorHAnsi"/>
                <w:sz w:val="24"/>
                <w:szCs w:val="24"/>
              </w:rPr>
            </w:pPr>
          </w:p>
        </w:tc>
        <w:tc>
          <w:tcPr>
            <w:tcW w:w="3281" w:type="dxa"/>
          </w:tcPr>
          <w:p w14:paraId="687AB7BF" w14:textId="77777777" w:rsidR="0066016A" w:rsidRPr="008D77F8" w:rsidRDefault="0066016A" w:rsidP="00FA291B">
            <w:pPr>
              <w:rPr>
                <w:rFonts w:cstheme="minorHAnsi"/>
                <w:sz w:val="24"/>
                <w:szCs w:val="24"/>
              </w:rPr>
            </w:pPr>
          </w:p>
        </w:tc>
        <w:tc>
          <w:tcPr>
            <w:tcW w:w="2551" w:type="dxa"/>
          </w:tcPr>
          <w:p w14:paraId="46E819E1" w14:textId="77777777" w:rsidR="0066016A" w:rsidRPr="008D77F8" w:rsidRDefault="0066016A" w:rsidP="00FA291B">
            <w:pPr>
              <w:rPr>
                <w:rFonts w:cstheme="minorHAnsi"/>
                <w:sz w:val="24"/>
                <w:szCs w:val="24"/>
              </w:rPr>
            </w:pPr>
          </w:p>
        </w:tc>
        <w:tc>
          <w:tcPr>
            <w:tcW w:w="1843" w:type="dxa"/>
            <w:shd w:val="clear" w:color="auto" w:fill="BFBFBF" w:themeFill="background1" w:themeFillShade="BF"/>
          </w:tcPr>
          <w:p w14:paraId="513595B8" w14:textId="77777777" w:rsidR="0066016A" w:rsidRPr="008D77F8" w:rsidRDefault="0066016A" w:rsidP="00DE6311">
            <w:pPr>
              <w:rPr>
                <w:rFonts w:cstheme="minorHAnsi"/>
                <w:sz w:val="24"/>
                <w:szCs w:val="24"/>
              </w:rPr>
            </w:pPr>
          </w:p>
        </w:tc>
      </w:tr>
      <w:tr w:rsidR="0066016A" w:rsidRPr="008D77F8" w14:paraId="7FCC16E0" w14:textId="77777777" w:rsidTr="0066016A">
        <w:tc>
          <w:tcPr>
            <w:tcW w:w="531" w:type="dxa"/>
          </w:tcPr>
          <w:p w14:paraId="757889AD" w14:textId="77777777" w:rsidR="0066016A" w:rsidRPr="008D77F8" w:rsidRDefault="0066016A" w:rsidP="00DE6311">
            <w:pPr>
              <w:rPr>
                <w:rFonts w:cstheme="minorHAnsi"/>
                <w:sz w:val="24"/>
                <w:szCs w:val="24"/>
              </w:rPr>
            </w:pPr>
            <w:r w:rsidRPr="008D77F8">
              <w:rPr>
                <w:rFonts w:cstheme="minorHAnsi"/>
                <w:sz w:val="24"/>
                <w:szCs w:val="24"/>
              </w:rPr>
              <w:t>4.</w:t>
            </w:r>
          </w:p>
        </w:tc>
        <w:tc>
          <w:tcPr>
            <w:tcW w:w="1632" w:type="dxa"/>
          </w:tcPr>
          <w:p w14:paraId="2C469EDF" w14:textId="77777777" w:rsidR="0066016A" w:rsidRPr="008D77F8" w:rsidRDefault="0066016A" w:rsidP="00FA291B">
            <w:pPr>
              <w:rPr>
                <w:rFonts w:cstheme="minorHAnsi"/>
                <w:sz w:val="24"/>
                <w:szCs w:val="24"/>
              </w:rPr>
            </w:pPr>
          </w:p>
        </w:tc>
        <w:tc>
          <w:tcPr>
            <w:tcW w:w="1103" w:type="dxa"/>
          </w:tcPr>
          <w:p w14:paraId="2C498F94" w14:textId="23C4FF0A" w:rsidR="0066016A" w:rsidRPr="008D77F8" w:rsidRDefault="0066016A" w:rsidP="00FA291B">
            <w:pPr>
              <w:rPr>
                <w:rFonts w:cstheme="minorHAnsi"/>
                <w:sz w:val="24"/>
                <w:szCs w:val="24"/>
              </w:rPr>
            </w:pPr>
          </w:p>
        </w:tc>
        <w:tc>
          <w:tcPr>
            <w:tcW w:w="2375" w:type="dxa"/>
          </w:tcPr>
          <w:p w14:paraId="1D15EDF2" w14:textId="77777777" w:rsidR="0066016A" w:rsidRPr="008D77F8" w:rsidRDefault="0066016A" w:rsidP="00FA291B">
            <w:pPr>
              <w:rPr>
                <w:rFonts w:cstheme="minorHAnsi"/>
                <w:sz w:val="24"/>
                <w:szCs w:val="24"/>
              </w:rPr>
            </w:pPr>
          </w:p>
        </w:tc>
        <w:tc>
          <w:tcPr>
            <w:tcW w:w="3281" w:type="dxa"/>
          </w:tcPr>
          <w:p w14:paraId="6D5613D6" w14:textId="77777777" w:rsidR="0066016A" w:rsidRPr="008D77F8" w:rsidRDefault="0066016A" w:rsidP="00FA291B">
            <w:pPr>
              <w:rPr>
                <w:rFonts w:cstheme="minorHAnsi"/>
                <w:sz w:val="24"/>
                <w:szCs w:val="24"/>
              </w:rPr>
            </w:pPr>
          </w:p>
        </w:tc>
        <w:tc>
          <w:tcPr>
            <w:tcW w:w="2551" w:type="dxa"/>
          </w:tcPr>
          <w:p w14:paraId="1A43D80E" w14:textId="77777777" w:rsidR="0066016A" w:rsidRPr="008D77F8" w:rsidRDefault="0066016A" w:rsidP="00FA291B">
            <w:pPr>
              <w:rPr>
                <w:rFonts w:cstheme="minorHAnsi"/>
                <w:sz w:val="24"/>
                <w:szCs w:val="24"/>
              </w:rPr>
            </w:pPr>
          </w:p>
        </w:tc>
        <w:tc>
          <w:tcPr>
            <w:tcW w:w="1843" w:type="dxa"/>
            <w:shd w:val="clear" w:color="auto" w:fill="BFBFBF" w:themeFill="background1" w:themeFillShade="BF"/>
          </w:tcPr>
          <w:p w14:paraId="37C4465C" w14:textId="77777777" w:rsidR="0066016A" w:rsidRPr="008D77F8" w:rsidRDefault="0066016A" w:rsidP="00D65C16">
            <w:pPr>
              <w:rPr>
                <w:rFonts w:cstheme="minorHAnsi"/>
                <w:sz w:val="24"/>
                <w:szCs w:val="24"/>
              </w:rPr>
            </w:pPr>
          </w:p>
        </w:tc>
      </w:tr>
      <w:tr w:rsidR="0066016A" w:rsidRPr="008D77F8" w14:paraId="3AFB84D8" w14:textId="77777777" w:rsidTr="0066016A">
        <w:tc>
          <w:tcPr>
            <w:tcW w:w="531" w:type="dxa"/>
          </w:tcPr>
          <w:p w14:paraId="53969F50" w14:textId="77777777" w:rsidR="0066016A" w:rsidRPr="008D77F8" w:rsidRDefault="0066016A" w:rsidP="00DE6311">
            <w:pPr>
              <w:rPr>
                <w:rFonts w:cstheme="minorHAnsi"/>
                <w:sz w:val="24"/>
                <w:szCs w:val="24"/>
              </w:rPr>
            </w:pPr>
            <w:r w:rsidRPr="008D77F8">
              <w:rPr>
                <w:rFonts w:cstheme="minorHAnsi"/>
                <w:sz w:val="24"/>
                <w:szCs w:val="24"/>
              </w:rPr>
              <w:t>5.</w:t>
            </w:r>
          </w:p>
        </w:tc>
        <w:tc>
          <w:tcPr>
            <w:tcW w:w="1632" w:type="dxa"/>
          </w:tcPr>
          <w:p w14:paraId="546A975A" w14:textId="77777777" w:rsidR="0066016A" w:rsidRPr="008D77F8" w:rsidRDefault="0066016A" w:rsidP="00FA291B">
            <w:pPr>
              <w:rPr>
                <w:rFonts w:cstheme="minorHAnsi"/>
                <w:sz w:val="24"/>
                <w:szCs w:val="24"/>
              </w:rPr>
            </w:pPr>
          </w:p>
        </w:tc>
        <w:tc>
          <w:tcPr>
            <w:tcW w:w="1103" w:type="dxa"/>
          </w:tcPr>
          <w:p w14:paraId="183D48FD" w14:textId="7051DC10" w:rsidR="0066016A" w:rsidRPr="008D77F8" w:rsidRDefault="0066016A" w:rsidP="00FA291B">
            <w:pPr>
              <w:rPr>
                <w:rFonts w:cstheme="minorHAnsi"/>
                <w:sz w:val="24"/>
                <w:szCs w:val="24"/>
              </w:rPr>
            </w:pPr>
          </w:p>
        </w:tc>
        <w:tc>
          <w:tcPr>
            <w:tcW w:w="2375" w:type="dxa"/>
          </w:tcPr>
          <w:p w14:paraId="0225DDF7" w14:textId="77777777" w:rsidR="0066016A" w:rsidRPr="008D77F8" w:rsidRDefault="0066016A" w:rsidP="00FA291B">
            <w:pPr>
              <w:rPr>
                <w:rFonts w:cstheme="minorHAnsi"/>
                <w:sz w:val="24"/>
                <w:szCs w:val="24"/>
              </w:rPr>
            </w:pPr>
          </w:p>
        </w:tc>
        <w:tc>
          <w:tcPr>
            <w:tcW w:w="3281" w:type="dxa"/>
          </w:tcPr>
          <w:p w14:paraId="01C10E39" w14:textId="77777777" w:rsidR="0066016A" w:rsidRPr="008D77F8" w:rsidRDefault="0066016A" w:rsidP="00FA291B">
            <w:pPr>
              <w:rPr>
                <w:rFonts w:cstheme="minorHAnsi"/>
                <w:sz w:val="24"/>
                <w:szCs w:val="24"/>
              </w:rPr>
            </w:pPr>
          </w:p>
        </w:tc>
        <w:tc>
          <w:tcPr>
            <w:tcW w:w="2551" w:type="dxa"/>
          </w:tcPr>
          <w:p w14:paraId="664B4ABE" w14:textId="77777777" w:rsidR="0066016A" w:rsidRPr="008D77F8" w:rsidRDefault="0066016A" w:rsidP="00C068CE">
            <w:pPr>
              <w:rPr>
                <w:rFonts w:cstheme="minorHAnsi"/>
                <w:sz w:val="24"/>
                <w:szCs w:val="24"/>
              </w:rPr>
            </w:pPr>
          </w:p>
        </w:tc>
        <w:tc>
          <w:tcPr>
            <w:tcW w:w="1843" w:type="dxa"/>
            <w:shd w:val="clear" w:color="auto" w:fill="BFBFBF" w:themeFill="background1" w:themeFillShade="BF"/>
          </w:tcPr>
          <w:p w14:paraId="717F4809" w14:textId="77777777" w:rsidR="0066016A" w:rsidRPr="008D77F8" w:rsidRDefault="0066016A" w:rsidP="00D65C16">
            <w:pPr>
              <w:rPr>
                <w:rFonts w:cstheme="minorHAnsi"/>
                <w:b/>
                <w:sz w:val="24"/>
                <w:szCs w:val="24"/>
              </w:rPr>
            </w:pPr>
          </w:p>
        </w:tc>
      </w:tr>
      <w:tr w:rsidR="0066016A" w:rsidRPr="008D77F8" w14:paraId="2DDAAE6D" w14:textId="77777777" w:rsidTr="0066016A">
        <w:tc>
          <w:tcPr>
            <w:tcW w:w="531" w:type="dxa"/>
          </w:tcPr>
          <w:p w14:paraId="5E242ACF" w14:textId="77777777" w:rsidR="0066016A" w:rsidRPr="008D77F8" w:rsidRDefault="0066016A" w:rsidP="00DE6311">
            <w:pPr>
              <w:rPr>
                <w:rFonts w:cstheme="minorHAnsi"/>
                <w:sz w:val="24"/>
                <w:szCs w:val="24"/>
              </w:rPr>
            </w:pPr>
            <w:r w:rsidRPr="008D77F8">
              <w:rPr>
                <w:rFonts w:cstheme="minorHAnsi"/>
                <w:sz w:val="24"/>
                <w:szCs w:val="24"/>
              </w:rPr>
              <w:t>6.</w:t>
            </w:r>
          </w:p>
        </w:tc>
        <w:tc>
          <w:tcPr>
            <w:tcW w:w="1632" w:type="dxa"/>
          </w:tcPr>
          <w:p w14:paraId="2C8B26F6" w14:textId="77777777" w:rsidR="0066016A" w:rsidRPr="008D77F8" w:rsidRDefault="0066016A" w:rsidP="00FA291B">
            <w:pPr>
              <w:rPr>
                <w:rFonts w:cstheme="minorHAnsi"/>
                <w:sz w:val="24"/>
                <w:szCs w:val="24"/>
              </w:rPr>
            </w:pPr>
          </w:p>
        </w:tc>
        <w:tc>
          <w:tcPr>
            <w:tcW w:w="1103" w:type="dxa"/>
          </w:tcPr>
          <w:p w14:paraId="71626416" w14:textId="3DEFB0AD" w:rsidR="0066016A" w:rsidRPr="008D77F8" w:rsidRDefault="0066016A" w:rsidP="00FA291B">
            <w:pPr>
              <w:rPr>
                <w:rFonts w:cstheme="minorHAnsi"/>
                <w:sz w:val="24"/>
                <w:szCs w:val="24"/>
              </w:rPr>
            </w:pPr>
          </w:p>
        </w:tc>
        <w:tc>
          <w:tcPr>
            <w:tcW w:w="2375" w:type="dxa"/>
          </w:tcPr>
          <w:p w14:paraId="66A68D16" w14:textId="77777777" w:rsidR="0066016A" w:rsidRPr="008D77F8" w:rsidRDefault="0066016A" w:rsidP="00FA291B">
            <w:pPr>
              <w:rPr>
                <w:rFonts w:cstheme="minorHAnsi"/>
                <w:sz w:val="24"/>
                <w:szCs w:val="24"/>
              </w:rPr>
            </w:pPr>
          </w:p>
        </w:tc>
        <w:tc>
          <w:tcPr>
            <w:tcW w:w="3281" w:type="dxa"/>
          </w:tcPr>
          <w:p w14:paraId="1E7F70D1" w14:textId="77777777" w:rsidR="0066016A" w:rsidRPr="008D77F8" w:rsidRDefault="0066016A" w:rsidP="00FA291B">
            <w:pPr>
              <w:rPr>
                <w:rFonts w:cstheme="minorHAnsi"/>
                <w:sz w:val="24"/>
                <w:szCs w:val="24"/>
              </w:rPr>
            </w:pPr>
          </w:p>
        </w:tc>
        <w:tc>
          <w:tcPr>
            <w:tcW w:w="2551" w:type="dxa"/>
          </w:tcPr>
          <w:p w14:paraId="1A17C404" w14:textId="77777777" w:rsidR="0066016A" w:rsidRPr="008D77F8" w:rsidRDefault="0066016A" w:rsidP="00FA291B">
            <w:pPr>
              <w:rPr>
                <w:rFonts w:cstheme="minorHAnsi"/>
                <w:sz w:val="24"/>
                <w:szCs w:val="24"/>
              </w:rPr>
            </w:pPr>
          </w:p>
        </w:tc>
        <w:tc>
          <w:tcPr>
            <w:tcW w:w="1843" w:type="dxa"/>
            <w:shd w:val="clear" w:color="auto" w:fill="BFBFBF" w:themeFill="background1" w:themeFillShade="BF"/>
          </w:tcPr>
          <w:p w14:paraId="1CC788E0" w14:textId="77777777" w:rsidR="0066016A" w:rsidRPr="008D77F8" w:rsidRDefault="0066016A" w:rsidP="00DE6311">
            <w:pPr>
              <w:rPr>
                <w:rFonts w:cstheme="minorHAnsi"/>
                <w:sz w:val="24"/>
                <w:szCs w:val="24"/>
              </w:rPr>
            </w:pPr>
          </w:p>
        </w:tc>
      </w:tr>
      <w:tr w:rsidR="0066016A" w:rsidRPr="008D77F8" w14:paraId="43D2435B" w14:textId="77777777" w:rsidTr="0066016A">
        <w:tc>
          <w:tcPr>
            <w:tcW w:w="531" w:type="dxa"/>
          </w:tcPr>
          <w:p w14:paraId="39625627" w14:textId="77777777" w:rsidR="0066016A" w:rsidRPr="008D77F8" w:rsidRDefault="0066016A" w:rsidP="00DE6311">
            <w:pPr>
              <w:rPr>
                <w:rFonts w:cstheme="minorHAnsi"/>
                <w:sz w:val="24"/>
                <w:szCs w:val="24"/>
              </w:rPr>
            </w:pPr>
            <w:r w:rsidRPr="008D77F8">
              <w:rPr>
                <w:rFonts w:cstheme="minorHAnsi"/>
                <w:sz w:val="24"/>
                <w:szCs w:val="24"/>
              </w:rPr>
              <w:t>7.</w:t>
            </w:r>
          </w:p>
        </w:tc>
        <w:tc>
          <w:tcPr>
            <w:tcW w:w="1632" w:type="dxa"/>
          </w:tcPr>
          <w:p w14:paraId="0C8FE5BF" w14:textId="77777777" w:rsidR="0066016A" w:rsidRPr="008D77F8" w:rsidRDefault="0066016A" w:rsidP="00FA291B">
            <w:pPr>
              <w:rPr>
                <w:rFonts w:cstheme="minorHAnsi"/>
                <w:sz w:val="24"/>
                <w:szCs w:val="24"/>
              </w:rPr>
            </w:pPr>
          </w:p>
        </w:tc>
        <w:tc>
          <w:tcPr>
            <w:tcW w:w="1103" w:type="dxa"/>
          </w:tcPr>
          <w:p w14:paraId="076D801F" w14:textId="2BEBDC78" w:rsidR="0066016A" w:rsidRPr="008D77F8" w:rsidRDefault="0066016A" w:rsidP="00FA291B">
            <w:pPr>
              <w:rPr>
                <w:rFonts w:cstheme="minorHAnsi"/>
                <w:sz w:val="24"/>
                <w:szCs w:val="24"/>
              </w:rPr>
            </w:pPr>
          </w:p>
        </w:tc>
        <w:tc>
          <w:tcPr>
            <w:tcW w:w="2375" w:type="dxa"/>
          </w:tcPr>
          <w:p w14:paraId="0ED8CD6D" w14:textId="77777777" w:rsidR="0066016A" w:rsidRPr="008D77F8" w:rsidRDefault="0066016A" w:rsidP="00FA291B">
            <w:pPr>
              <w:rPr>
                <w:rFonts w:cstheme="minorHAnsi"/>
                <w:sz w:val="24"/>
                <w:szCs w:val="24"/>
              </w:rPr>
            </w:pPr>
          </w:p>
        </w:tc>
        <w:tc>
          <w:tcPr>
            <w:tcW w:w="3281" w:type="dxa"/>
          </w:tcPr>
          <w:p w14:paraId="2E4D8FDD" w14:textId="77777777" w:rsidR="0066016A" w:rsidRPr="008D77F8" w:rsidRDefault="0066016A" w:rsidP="00FA291B">
            <w:pPr>
              <w:rPr>
                <w:rFonts w:cstheme="minorHAnsi"/>
                <w:sz w:val="24"/>
                <w:szCs w:val="24"/>
              </w:rPr>
            </w:pPr>
          </w:p>
        </w:tc>
        <w:tc>
          <w:tcPr>
            <w:tcW w:w="2551" w:type="dxa"/>
          </w:tcPr>
          <w:p w14:paraId="7094CCC7" w14:textId="77777777" w:rsidR="0066016A" w:rsidRPr="008D77F8" w:rsidRDefault="0066016A" w:rsidP="00FA291B">
            <w:pPr>
              <w:rPr>
                <w:rFonts w:cstheme="minorHAnsi"/>
                <w:sz w:val="24"/>
                <w:szCs w:val="24"/>
              </w:rPr>
            </w:pPr>
          </w:p>
        </w:tc>
        <w:tc>
          <w:tcPr>
            <w:tcW w:w="1843" w:type="dxa"/>
            <w:shd w:val="clear" w:color="auto" w:fill="BFBFBF" w:themeFill="background1" w:themeFillShade="BF"/>
          </w:tcPr>
          <w:p w14:paraId="1780D0AD" w14:textId="77777777" w:rsidR="0066016A" w:rsidRPr="008D77F8" w:rsidRDefault="0066016A" w:rsidP="00DE6311">
            <w:pPr>
              <w:rPr>
                <w:rFonts w:cstheme="minorHAnsi"/>
                <w:sz w:val="24"/>
                <w:szCs w:val="24"/>
              </w:rPr>
            </w:pPr>
          </w:p>
        </w:tc>
      </w:tr>
      <w:tr w:rsidR="0066016A" w:rsidRPr="008D77F8" w14:paraId="3C6E7441" w14:textId="77777777" w:rsidTr="0066016A">
        <w:tc>
          <w:tcPr>
            <w:tcW w:w="531" w:type="dxa"/>
          </w:tcPr>
          <w:p w14:paraId="746ED0F9" w14:textId="77777777" w:rsidR="0066016A" w:rsidRPr="008D77F8" w:rsidRDefault="0066016A" w:rsidP="00DE6311">
            <w:pPr>
              <w:rPr>
                <w:rFonts w:cstheme="minorHAnsi"/>
                <w:sz w:val="24"/>
                <w:szCs w:val="24"/>
              </w:rPr>
            </w:pPr>
            <w:r w:rsidRPr="008D77F8">
              <w:rPr>
                <w:rFonts w:cstheme="minorHAnsi"/>
                <w:sz w:val="24"/>
                <w:szCs w:val="24"/>
              </w:rPr>
              <w:t>8.</w:t>
            </w:r>
          </w:p>
        </w:tc>
        <w:tc>
          <w:tcPr>
            <w:tcW w:w="1632" w:type="dxa"/>
          </w:tcPr>
          <w:p w14:paraId="5A53D545" w14:textId="77777777" w:rsidR="0066016A" w:rsidRPr="008D77F8" w:rsidRDefault="0066016A" w:rsidP="00DE6311">
            <w:pPr>
              <w:rPr>
                <w:rFonts w:cstheme="minorHAnsi"/>
                <w:sz w:val="24"/>
                <w:szCs w:val="24"/>
              </w:rPr>
            </w:pPr>
          </w:p>
        </w:tc>
        <w:tc>
          <w:tcPr>
            <w:tcW w:w="1103" w:type="dxa"/>
          </w:tcPr>
          <w:p w14:paraId="5D2998CC" w14:textId="662A2CEC" w:rsidR="0066016A" w:rsidRPr="008D77F8" w:rsidRDefault="0066016A" w:rsidP="00DE6311">
            <w:pPr>
              <w:rPr>
                <w:rFonts w:cstheme="minorHAnsi"/>
                <w:sz w:val="24"/>
                <w:szCs w:val="24"/>
              </w:rPr>
            </w:pPr>
          </w:p>
        </w:tc>
        <w:tc>
          <w:tcPr>
            <w:tcW w:w="2375" w:type="dxa"/>
          </w:tcPr>
          <w:p w14:paraId="1FD7B70F" w14:textId="77777777" w:rsidR="0066016A" w:rsidRPr="008D77F8" w:rsidRDefault="0066016A" w:rsidP="00DE6311">
            <w:pPr>
              <w:rPr>
                <w:rFonts w:cstheme="minorHAnsi"/>
                <w:sz w:val="24"/>
                <w:szCs w:val="24"/>
              </w:rPr>
            </w:pPr>
          </w:p>
        </w:tc>
        <w:tc>
          <w:tcPr>
            <w:tcW w:w="3281" w:type="dxa"/>
          </w:tcPr>
          <w:p w14:paraId="319671F9" w14:textId="77777777" w:rsidR="0066016A" w:rsidRPr="008D77F8" w:rsidRDefault="0066016A" w:rsidP="00DE6311">
            <w:pPr>
              <w:rPr>
                <w:rFonts w:cstheme="minorHAnsi"/>
                <w:sz w:val="24"/>
                <w:szCs w:val="24"/>
              </w:rPr>
            </w:pPr>
          </w:p>
        </w:tc>
        <w:tc>
          <w:tcPr>
            <w:tcW w:w="2551" w:type="dxa"/>
          </w:tcPr>
          <w:p w14:paraId="739F27C8" w14:textId="77777777" w:rsidR="0066016A" w:rsidRPr="008D77F8" w:rsidRDefault="0066016A" w:rsidP="00DE6311">
            <w:pPr>
              <w:rPr>
                <w:rFonts w:cstheme="minorHAnsi"/>
                <w:sz w:val="24"/>
                <w:szCs w:val="24"/>
              </w:rPr>
            </w:pPr>
          </w:p>
        </w:tc>
        <w:tc>
          <w:tcPr>
            <w:tcW w:w="1843" w:type="dxa"/>
            <w:shd w:val="clear" w:color="auto" w:fill="BFBFBF" w:themeFill="background1" w:themeFillShade="BF"/>
          </w:tcPr>
          <w:p w14:paraId="3BC62B0D" w14:textId="77777777" w:rsidR="0066016A" w:rsidRPr="008D77F8" w:rsidRDefault="0066016A" w:rsidP="00DE6311">
            <w:pPr>
              <w:rPr>
                <w:rFonts w:cstheme="minorHAnsi"/>
                <w:sz w:val="24"/>
                <w:szCs w:val="24"/>
              </w:rPr>
            </w:pPr>
          </w:p>
        </w:tc>
      </w:tr>
      <w:tr w:rsidR="0066016A" w:rsidRPr="008D77F8" w14:paraId="41CC4D71" w14:textId="77777777" w:rsidTr="0066016A">
        <w:tc>
          <w:tcPr>
            <w:tcW w:w="531" w:type="dxa"/>
          </w:tcPr>
          <w:p w14:paraId="746EB5FB" w14:textId="77777777" w:rsidR="0066016A" w:rsidRPr="008D77F8" w:rsidRDefault="0066016A" w:rsidP="00DE6311">
            <w:pPr>
              <w:rPr>
                <w:rFonts w:cstheme="minorHAnsi"/>
                <w:sz w:val="24"/>
                <w:szCs w:val="24"/>
              </w:rPr>
            </w:pPr>
            <w:r w:rsidRPr="008D77F8">
              <w:rPr>
                <w:rFonts w:cstheme="minorHAnsi"/>
                <w:sz w:val="24"/>
                <w:szCs w:val="24"/>
              </w:rPr>
              <w:t>9.</w:t>
            </w:r>
          </w:p>
        </w:tc>
        <w:tc>
          <w:tcPr>
            <w:tcW w:w="1632" w:type="dxa"/>
          </w:tcPr>
          <w:p w14:paraId="56484C41" w14:textId="77777777" w:rsidR="0066016A" w:rsidRPr="008D77F8" w:rsidRDefault="0066016A" w:rsidP="00DE6311">
            <w:pPr>
              <w:rPr>
                <w:rFonts w:cstheme="minorHAnsi"/>
                <w:sz w:val="24"/>
                <w:szCs w:val="24"/>
              </w:rPr>
            </w:pPr>
          </w:p>
        </w:tc>
        <w:tc>
          <w:tcPr>
            <w:tcW w:w="1103" w:type="dxa"/>
          </w:tcPr>
          <w:p w14:paraId="2EA22D03" w14:textId="452026D6" w:rsidR="0066016A" w:rsidRPr="008D77F8" w:rsidRDefault="0066016A" w:rsidP="00DE6311">
            <w:pPr>
              <w:rPr>
                <w:rFonts w:cstheme="minorHAnsi"/>
                <w:sz w:val="24"/>
                <w:szCs w:val="24"/>
              </w:rPr>
            </w:pPr>
          </w:p>
        </w:tc>
        <w:tc>
          <w:tcPr>
            <w:tcW w:w="2375" w:type="dxa"/>
          </w:tcPr>
          <w:p w14:paraId="1EA585F0" w14:textId="77777777" w:rsidR="0066016A" w:rsidRPr="008D77F8" w:rsidRDefault="0066016A" w:rsidP="00DE6311">
            <w:pPr>
              <w:rPr>
                <w:rFonts w:cstheme="minorHAnsi"/>
                <w:sz w:val="24"/>
                <w:szCs w:val="24"/>
              </w:rPr>
            </w:pPr>
          </w:p>
        </w:tc>
        <w:tc>
          <w:tcPr>
            <w:tcW w:w="3281" w:type="dxa"/>
          </w:tcPr>
          <w:p w14:paraId="4F10045B" w14:textId="77777777" w:rsidR="0066016A" w:rsidRPr="008D77F8" w:rsidRDefault="0066016A" w:rsidP="00DE6311">
            <w:pPr>
              <w:rPr>
                <w:rFonts w:cstheme="minorHAnsi"/>
                <w:sz w:val="24"/>
                <w:szCs w:val="24"/>
              </w:rPr>
            </w:pPr>
          </w:p>
        </w:tc>
        <w:tc>
          <w:tcPr>
            <w:tcW w:w="2551" w:type="dxa"/>
          </w:tcPr>
          <w:p w14:paraId="3483EB6E" w14:textId="77777777" w:rsidR="0066016A" w:rsidRPr="008D77F8" w:rsidRDefault="0066016A" w:rsidP="00DE6311">
            <w:pPr>
              <w:rPr>
                <w:rFonts w:cstheme="minorHAnsi"/>
                <w:sz w:val="24"/>
                <w:szCs w:val="24"/>
              </w:rPr>
            </w:pPr>
          </w:p>
        </w:tc>
        <w:tc>
          <w:tcPr>
            <w:tcW w:w="1843" w:type="dxa"/>
            <w:shd w:val="clear" w:color="auto" w:fill="BFBFBF" w:themeFill="background1" w:themeFillShade="BF"/>
          </w:tcPr>
          <w:p w14:paraId="43EBA2AB" w14:textId="77777777" w:rsidR="0066016A" w:rsidRPr="008D77F8" w:rsidRDefault="0066016A" w:rsidP="00DE6311">
            <w:pPr>
              <w:rPr>
                <w:rFonts w:cstheme="minorHAnsi"/>
                <w:sz w:val="24"/>
                <w:szCs w:val="24"/>
              </w:rPr>
            </w:pPr>
          </w:p>
        </w:tc>
      </w:tr>
      <w:tr w:rsidR="0066016A" w:rsidRPr="008D77F8" w14:paraId="695709CC" w14:textId="77777777" w:rsidTr="0066016A">
        <w:tc>
          <w:tcPr>
            <w:tcW w:w="531" w:type="dxa"/>
          </w:tcPr>
          <w:p w14:paraId="55C3C14A" w14:textId="77777777" w:rsidR="0066016A" w:rsidRPr="008D77F8" w:rsidRDefault="0066016A" w:rsidP="00DE6311">
            <w:pPr>
              <w:rPr>
                <w:rFonts w:cstheme="minorHAnsi"/>
                <w:sz w:val="24"/>
                <w:szCs w:val="24"/>
              </w:rPr>
            </w:pPr>
            <w:r w:rsidRPr="008D77F8">
              <w:rPr>
                <w:rFonts w:cstheme="minorHAnsi"/>
                <w:sz w:val="24"/>
                <w:szCs w:val="24"/>
              </w:rPr>
              <w:t>10.</w:t>
            </w:r>
          </w:p>
        </w:tc>
        <w:tc>
          <w:tcPr>
            <w:tcW w:w="1632" w:type="dxa"/>
          </w:tcPr>
          <w:p w14:paraId="51DB1A89" w14:textId="77777777" w:rsidR="0066016A" w:rsidRPr="008D77F8" w:rsidRDefault="0066016A" w:rsidP="00DE6311">
            <w:pPr>
              <w:rPr>
                <w:rFonts w:cstheme="minorHAnsi"/>
                <w:sz w:val="24"/>
                <w:szCs w:val="24"/>
              </w:rPr>
            </w:pPr>
          </w:p>
        </w:tc>
        <w:tc>
          <w:tcPr>
            <w:tcW w:w="1103" w:type="dxa"/>
          </w:tcPr>
          <w:p w14:paraId="5D95CDC3" w14:textId="6963F646" w:rsidR="0066016A" w:rsidRPr="008D77F8" w:rsidRDefault="0066016A" w:rsidP="00DE6311">
            <w:pPr>
              <w:rPr>
                <w:rFonts w:cstheme="minorHAnsi"/>
                <w:sz w:val="24"/>
                <w:szCs w:val="24"/>
              </w:rPr>
            </w:pPr>
          </w:p>
        </w:tc>
        <w:tc>
          <w:tcPr>
            <w:tcW w:w="2375" w:type="dxa"/>
          </w:tcPr>
          <w:p w14:paraId="5703A36E" w14:textId="77777777" w:rsidR="0066016A" w:rsidRPr="008D77F8" w:rsidRDefault="0066016A" w:rsidP="00DE6311">
            <w:pPr>
              <w:rPr>
                <w:rFonts w:cstheme="minorHAnsi"/>
                <w:sz w:val="24"/>
                <w:szCs w:val="24"/>
              </w:rPr>
            </w:pPr>
          </w:p>
        </w:tc>
        <w:tc>
          <w:tcPr>
            <w:tcW w:w="3281" w:type="dxa"/>
          </w:tcPr>
          <w:p w14:paraId="41A19AE3" w14:textId="77777777" w:rsidR="0066016A" w:rsidRPr="008D77F8" w:rsidRDefault="0066016A" w:rsidP="00DE6311">
            <w:pPr>
              <w:rPr>
                <w:rFonts w:cstheme="minorHAnsi"/>
                <w:sz w:val="24"/>
                <w:szCs w:val="24"/>
              </w:rPr>
            </w:pPr>
          </w:p>
        </w:tc>
        <w:tc>
          <w:tcPr>
            <w:tcW w:w="2551" w:type="dxa"/>
          </w:tcPr>
          <w:p w14:paraId="6FBFCDD4" w14:textId="77777777" w:rsidR="0066016A" w:rsidRPr="008D77F8" w:rsidRDefault="0066016A" w:rsidP="00DE6311">
            <w:pPr>
              <w:rPr>
                <w:rFonts w:cstheme="minorHAnsi"/>
                <w:sz w:val="24"/>
                <w:szCs w:val="24"/>
              </w:rPr>
            </w:pPr>
          </w:p>
        </w:tc>
        <w:tc>
          <w:tcPr>
            <w:tcW w:w="1843" w:type="dxa"/>
            <w:shd w:val="clear" w:color="auto" w:fill="BFBFBF" w:themeFill="background1" w:themeFillShade="BF"/>
          </w:tcPr>
          <w:p w14:paraId="2C483647" w14:textId="77777777" w:rsidR="0066016A" w:rsidRPr="008D77F8" w:rsidRDefault="0066016A" w:rsidP="00DE6311">
            <w:pPr>
              <w:rPr>
                <w:rFonts w:cstheme="minorHAnsi"/>
                <w:sz w:val="24"/>
                <w:szCs w:val="24"/>
              </w:rPr>
            </w:pPr>
          </w:p>
        </w:tc>
      </w:tr>
    </w:tbl>
    <w:p w14:paraId="68DD2249" w14:textId="77777777" w:rsidR="00F11617" w:rsidRDefault="00F11617" w:rsidP="005E59F6">
      <w:pPr>
        <w:spacing w:before="240"/>
        <w:rPr>
          <w:rFonts w:ascii="Arial Narrow" w:hAnsi="Arial Narrow" w:cs="Calibri"/>
          <w:b/>
          <w:u w:val="single"/>
        </w:rPr>
      </w:pPr>
    </w:p>
    <w:p w14:paraId="752ED8A5" w14:textId="77777777" w:rsidR="00F11617" w:rsidRDefault="00F11617" w:rsidP="005E59F6">
      <w:pPr>
        <w:spacing w:before="240"/>
        <w:rPr>
          <w:rFonts w:ascii="Arial Narrow" w:hAnsi="Arial Narrow" w:cs="Calibri"/>
          <w:b/>
          <w:u w:val="single"/>
        </w:rPr>
      </w:pPr>
    </w:p>
    <w:p w14:paraId="09095CF1" w14:textId="067943E8" w:rsidR="005E59F6" w:rsidRPr="001C1205" w:rsidRDefault="005E59F6" w:rsidP="005E59F6">
      <w:pPr>
        <w:spacing w:before="240"/>
        <w:rPr>
          <w:rFonts w:ascii="Arial Narrow" w:hAnsi="Arial Narrow" w:cs="Calibri"/>
          <w:b/>
          <w:u w:val="single"/>
        </w:rPr>
      </w:pPr>
      <w:r w:rsidRPr="001C1205">
        <w:rPr>
          <w:rFonts w:ascii="Arial Narrow" w:hAnsi="Arial Narrow" w:cs="Calibri"/>
          <w:b/>
          <w:u w:val="single"/>
        </w:rPr>
        <w:t>Klauzula informacyjna</w:t>
      </w:r>
    </w:p>
    <w:p w14:paraId="473F3409" w14:textId="77777777" w:rsidR="005E59F6" w:rsidRDefault="005E59F6" w:rsidP="005E59F6">
      <w:pPr>
        <w:spacing w:before="240"/>
        <w:rPr>
          <w:rFonts w:ascii="Arial Narrow" w:hAnsi="Arial Narrow" w:cs="Calibri"/>
        </w:rPr>
      </w:pPr>
      <w:r w:rsidRPr="001C1205">
        <w:rPr>
          <w:rFonts w:ascii="Arial Narrow" w:hAnsi="Arial Narrow" w:cs="Calibri"/>
        </w:rPr>
        <w:t>Administratorem</w:t>
      </w:r>
      <w:r>
        <w:rPr>
          <w:rFonts w:ascii="Arial Narrow" w:hAnsi="Arial Narrow" w:cs="Calibri"/>
        </w:rPr>
        <w:t xml:space="preserve"> Państwa</w:t>
      </w:r>
      <w:r w:rsidRPr="001C1205">
        <w:rPr>
          <w:rFonts w:ascii="Arial Narrow" w:hAnsi="Arial Narrow" w:cs="Calibri"/>
        </w:rPr>
        <w:t xml:space="preserve"> danych </w:t>
      </w:r>
      <w:r>
        <w:rPr>
          <w:rFonts w:ascii="Arial Narrow" w:hAnsi="Arial Narrow" w:cs="Calibri"/>
        </w:rPr>
        <w:t xml:space="preserve">osobowych </w:t>
      </w:r>
      <w:r w:rsidRPr="006F1177">
        <w:rPr>
          <w:rFonts w:ascii="Arial Narrow" w:hAnsi="Arial Narrow" w:cs="Calibri"/>
        </w:rPr>
        <w:t>jest  ZMP z siedzibą w</w:t>
      </w:r>
      <w:r>
        <w:rPr>
          <w:rFonts w:ascii="Arial Narrow" w:hAnsi="Arial Narrow" w:cs="Calibri"/>
        </w:rPr>
        <w:t xml:space="preserve"> Poznaniu, </w:t>
      </w:r>
      <w:r w:rsidRPr="001C1205">
        <w:rPr>
          <w:rFonts w:ascii="Arial Narrow" w:hAnsi="Arial Narrow" w:cs="Calibri"/>
        </w:rPr>
        <w:t>ul. Robocza 42, 61 -517</w:t>
      </w:r>
      <w:r>
        <w:rPr>
          <w:rFonts w:ascii="Arial Narrow" w:hAnsi="Arial Narrow" w:cs="Calibri"/>
        </w:rPr>
        <w:t xml:space="preserve"> </w:t>
      </w:r>
      <w:r w:rsidRPr="001C1205">
        <w:rPr>
          <w:rFonts w:ascii="Arial Narrow" w:hAnsi="Arial Narrow" w:cs="Calibri"/>
        </w:rPr>
        <w:t>Poznań.</w:t>
      </w:r>
      <w:r>
        <w:rPr>
          <w:rFonts w:ascii="Arial Narrow" w:hAnsi="Arial Narrow" w:cs="Calibri"/>
        </w:rPr>
        <w:t xml:space="preserve"> Kontakt z Administratorem jest możliwy za </w:t>
      </w:r>
      <w:r>
        <w:rPr>
          <w:rStyle w:val="st"/>
          <w:rFonts w:ascii="Arial Narrow" w:hAnsi="Arial Narrow" w:cs="Calibri"/>
        </w:rPr>
        <w:t>pośrednictwem</w:t>
      </w:r>
      <w:r w:rsidRPr="001C1205">
        <w:rPr>
          <w:rStyle w:val="st"/>
          <w:rFonts w:ascii="Arial Narrow" w:hAnsi="Arial Narrow" w:cs="Calibri"/>
        </w:rPr>
        <w:t xml:space="preserve"> e-mail: </w:t>
      </w:r>
      <w:hyperlink r:id="rId7" w:history="1">
        <w:r w:rsidRPr="001C1205">
          <w:rPr>
            <w:rStyle w:val="Hipercze"/>
            <w:rFonts w:ascii="Arial Narrow" w:hAnsi="Arial Narrow" w:cs="Calibri"/>
          </w:rPr>
          <w:t>biuro@zmp.poznan.pl</w:t>
        </w:r>
      </w:hyperlink>
      <w:r w:rsidRPr="001C1205">
        <w:rPr>
          <w:rFonts w:ascii="Arial Narrow" w:hAnsi="Arial Narrow" w:cs="Calibri"/>
        </w:rPr>
        <w:t xml:space="preserve"> </w:t>
      </w:r>
      <w:r>
        <w:rPr>
          <w:rFonts w:ascii="Arial Narrow" w:hAnsi="Arial Narrow" w:cs="Calibri"/>
        </w:rPr>
        <w:t xml:space="preserve">                               </w:t>
      </w:r>
    </w:p>
    <w:p w14:paraId="5EBC16BB" w14:textId="77777777" w:rsidR="005E59F6" w:rsidRPr="00E23537" w:rsidRDefault="005E59F6" w:rsidP="005E59F6">
      <w:pPr>
        <w:spacing w:before="240"/>
        <w:rPr>
          <w:rFonts w:ascii="Arial Narrow" w:hAnsi="Arial Narrow" w:cs="Calibri"/>
        </w:rPr>
      </w:pPr>
      <w:r w:rsidRPr="001C1205">
        <w:rPr>
          <w:rFonts w:ascii="Arial Narrow" w:hAnsi="Arial Narrow" w:cs="Calibri"/>
          <w:b/>
        </w:rPr>
        <w:lastRenderedPageBreak/>
        <w:t>Inspektor ochrony danych</w:t>
      </w:r>
    </w:p>
    <w:p w14:paraId="70C0FF7D" w14:textId="77777777" w:rsidR="005E59F6" w:rsidRDefault="005E59F6" w:rsidP="005E59F6">
      <w:pPr>
        <w:rPr>
          <w:rFonts w:ascii="Arial Narrow" w:hAnsi="Arial Narrow" w:cs="Calibri"/>
        </w:rPr>
      </w:pPr>
      <w:r>
        <w:rPr>
          <w:rFonts w:ascii="Arial Narrow" w:hAnsi="Arial Narrow" w:cs="Calibri"/>
        </w:rPr>
        <w:t xml:space="preserve">Administrator wyznaczył </w:t>
      </w:r>
      <w:r w:rsidRPr="001C1205">
        <w:rPr>
          <w:rFonts w:ascii="Arial Narrow" w:hAnsi="Arial Narrow" w:cs="Calibri"/>
        </w:rPr>
        <w:t xml:space="preserve">inspektora ochrony danych. Jest to osoba, z którą </w:t>
      </w:r>
      <w:r>
        <w:rPr>
          <w:rFonts w:ascii="Arial Narrow" w:hAnsi="Arial Narrow" w:cs="Calibri"/>
        </w:rPr>
        <w:t xml:space="preserve">możecie się Państwo </w:t>
      </w:r>
      <w:r w:rsidRPr="001C1205">
        <w:rPr>
          <w:rFonts w:ascii="Arial Narrow" w:hAnsi="Arial Narrow" w:cs="Calibri"/>
        </w:rPr>
        <w:t>kontaktować w sprawach związanych z</w:t>
      </w:r>
      <w:r>
        <w:rPr>
          <w:rFonts w:ascii="Arial Narrow" w:hAnsi="Arial Narrow" w:cs="Calibri"/>
        </w:rPr>
        <w:t xml:space="preserve"> przetwarzaniem danych osobowych oraz wykonywaniem praw przysługujących uczestnikom projektu zgodnie z przepisami o ochronie danych osobowych. Z inspektorem możecie się Państwo </w:t>
      </w:r>
      <w:r w:rsidRPr="001C1205">
        <w:rPr>
          <w:rFonts w:ascii="Arial Narrow" w:hAnsi="Arial Narrow" w:cs="Calibri"/>
        </w:rPr>
        <w:t xml:space="preserve">kontaktować </w:t>
      </w:r>
      <w:r>
        <w:rPr>
          <w:rFonts w:ascii="Arial Narrow" w:hAnsi="Arial Narrow" w:cs="Calibri"/>
        </w:rPr>
        <w:t xml:space="preserve">za pośrednictwem </w:t>
      </w:r>
      <w:r w:rsidRPr="001C1205">
        <w:rPr>
          <w:rFonts w:ascii="Arial Narrow" w:hAnsi="Arial Narrow" w:cs="Calibri"/>
        </w:rPr>
        <w:t xml:space="preserve">e-mail: </w:t>
      </w:r>
      <w:hyperlink r:id="rId8" w:history="1">
        <w:r w:rsidRPr="001C1205">
          <w:rPr>
            <w:rStyle w:val="Hipercze"/>
            <w:rFonts w:ascii="Arial Narrow" w:hAnsi="Arial Narrow" w:cs="Calibri"/>
          </w:rPr>
          <w:t>rodo@zmp.poznan.pl</w:t>
        </w:r>
      </w:hyperlink>
      <w:r w:rsidRPr="001C1205">
        <w:rPr>
          <w:rFonts w:ascii="Arial Narrow" w:hAnsi="Arial Narrow" w:cs="Calibri"/>
        </w:rPr>
        <w:t xml:space="preserve">  </w:t>
      </w:r>
    </w:p>
    <w:p w14:paraId="37164C68" w14:textId="77777777" w:rsidR="005E59F6" w:rsidRPr="00E23537" w:rsidRDefault="005E59F6" w:rsidP="005E59F6">
      <w:pPr>
        <w:rPr>
          <w:rFonts w:ascii="Arial Narrow" w:hAnsi="Arial Narrow" w:cs="Calibri"/>
        </w:rPr>
      </w:pPr>
      <w:r w:rsidRPr="001C1205">
        <w:rPr>
          <w:rFonts w:ascii="Arial Narrow" w:hAnsi="Arial Narrow" w:cs="Calibri"/>
          <w:b/>
        </w:rPr>
        <w:t>Cele przetwarzania oraz podstawa prawna przetwarzania</w:t>
      </w:r>
    </w:p>
    <w:p w14:paraId="6D7DFE21" w14:textId="77777777" w:rsidR="005E59F6" w:rsidRDefault="005E59F6" w:rsidP="005E59F6">
      <w:pPr>
        <w:jc w:val="both"/>
        <w:rPr>
          <w:rFonts w:ascii="Arial Narrow" w:hAnsi="Arial Narrow" w:cs="Calibri"/>
        </w:rPr>
      </w:pPr>
      <w:r w:rsidRPr="00A24779">
        <w:rPr>
          <w:rFonts w:ascii="Arial Narrow" w:hAnsi="Arial Narrow" w:cs="Calibri"/>
        </w:rPr>
        <w:t xml:space="preserve">Będziemy posługiwać się </w:t>
      </w:r>
      <w:r>
        <w:rPr>
          <w:rFonts w:ascii="Arial Narrow" w:hAnsi="Arial Narrow" w:cs="Calibri"/>
        </w:rPr>
        <w:t xml:space="preserve">Państwa </w:t>
      </w:r>
      <w:r w:rsidRPr="00A24779">
        <w:rPr>
          <w:rFonts w:ascii="Arial Narrow" w:hAnsi="Arial Narrow" w:cs="Calibri"/>
        </w:rPr>
        <w:t xml:space="preserve">danymi osobowymi </w:t>
      </w:r>
      <w:r w:rsidRPr="00096546">
        <w:rPr>
          <w:rFonts w:ascii="Arial Narrow" w:hAnsi="Arial Narrow" w:cs="Calibri"/>
        </w:rPr>
        <w:t xml:space="preserve">w </w:t>
      </w:r>
      <w:r>
        <w:rPr>
          <w:rFonts w:ascii="Arial Narrow" w:hAnsi="Arial Narrow"/>
        </w:rPr>
        <w:t>celu realizacji projektu</w:t>
      </w:r>
      <w:r w:rsidRPr="00E842CF">
        <w:rPr>
          <w:rFonts w:ascii="Arial" w:hAnsi="Arial" w:cs="Arial"/>
        </w:rPr>
        <w:t xml:space="preserve"> </w:t>
      </w:r>
      <w:r w:rsidRPr="000B05B1">
        <w:rPr>
          <w:rFonts w:ascii="Arial" w:hAnsi="Arial" w:cs="Arial"/>
        </w:rPr>
        <w:t>„</w:t>
      </w:r>
      <w:r w:rsidRPr="00E842CF">
        <w:rPr>
          <w:rFonts w:ascii="Arial Narrow" w:hAnsi="Arial Narrow" w:cs="Arial"/>
        </w:rPr>
        <w:t>Pilotaż Centrum Wsparcia Doradczego</w:t>
      </w:r>
      <w:r w:rsidRPr="00E842CF">
        <w:rPr>
          <w:rFonts w:ascii="Arial Narrow" w:hAnsi="Arial Narrow" w:cs="Arial"/>
          <w:bCs/>
        </w:rPr>
        <w:t>”</w:t>
      </w:r>
      <w:r>
        <w:rPr>
          <w:rFonts w:ascii="Arial Narrow" w:hAnsi="Arial Narrow" w:cs="Arial"/>
          <w:bCs/>
        </w:rPr>
        <w:t xml:space="preserve"> (CWD)</w:t>
      </w:r>
      <w:r>
        <w:rPr>
          <w:rFonts w:ascii="Arial Narrow" w:hAnsi="Arial Narrow" w:cs="Arial"/>
        </w:rPr>
        <w:t xml:space="preserve"> -</w:t>
      </w:r>
      <w:r w:rsidRPr="00E842CF">
        <w:rPr>
          <w:rFonts w:ascii="Arial Narrow" w:hAnsi="Arial Narrow"/>
        </w:rPr>
        <w:t xml:space="preserve"> </w:t>
      </w:r>
      <w:r>
        <w:rPr>
          <w:rFonts w:ascii="Arial Narrow" w:hAnsi="Arial Narrow"/>
        </w:rPr>
        <w:t xml:space="preserve">w tym </w:t>
      </w:r>
      <w:r w:rsidRPr="00D74B39">
        <w:rPr>
          <w:rFonts w:ascii="Arial Narrow" w:hAnsi="Arial Narrow"/>
        </w:rPr>
        <w:t>w szczególności w celu zapewnienia sprawozdawczości, potwierdzenia udzielenia wsparcia, audytu, przeprowadzenia szkoleń, badania opinii (w tym m.in. mieszkańców, młodzieży, liderów opinii, przedsiębiorców), badania popytu i podaży usług publicznych</w:t>
      </w:r>
      <w:r>
        <w:rPr>
          <w:rFonts w:ascii="Arial Narrow" w:hAnsi="Arial Narrow"/>
        </w:rPr>
        <w:t>, konsultacji -</w:t>
      </w:r>
      <w:r>
        <w:rPr>
          <w:rFonts w:ascii="Arial Narrow" w:hAnsi="Arial Narrow" w:cs="Calibri"/>
        </w:rPr>
        <w:t xml:space="preserve"> </w:t>
      </w:r>
      <w:r w:rsidRPr="00A24779">
        <w:rPr>
          <w:rFonts w:ascii="Arial Narrow" w:hAnsi="Arial Narrow" w:cs="Calibri"/>
        </w:rPr>
        <w:t xml:space="preserve">na podstawie </w:t>
      </w:r>
      <w:r>
        <w:rPr>
          <w:rFonts w:ascii="Arial Narrow" w:hAnsi="Arial Narrow" w:cs="Calibri"/>
        </w:rPr>
        <w:t xml:space="preserve">art. 6 ust. 1 lit f RODO „prawnie uzasadniony interes” jakim jest wypełnienie obowiązków wynikających z umowy projektowej z Ministrem Funduszy i Polityki Regionalnej. </w:t>
      </w:r>
    </w:p>
    <w:p w14:paraId="158B3BB7" w14:textId="77777777" w:rsidR="005E59F6" w:rsidRDefault="005E59F6" w:rsidP="005E59F6">
      <w:pPr>
        <w:jc w:val="both"/>
        <w:rPr>
          <w:rFonts w:ascii="Arial Narrow" w:hAnsi="Arial Narrow" w:cs="Calibri"/>
        </w:rPr>
      </w:pPr>
      <w:r>
        <w:rPr>
          <w:rFonts w:ascii="Arial Narrow" w:hAnsi="Arial Narrow" w:cs="Calibri"/>
        </w:rPr>
        <w:t xml:space="preserve">Administrator może przetwarzać dane osobowe w celu realizacji projektu w szczególności: imię, nazwisko, adres e-mail, nr telefonu. </w:t>
      </w:r>
    </w:p>
    <w:p w14:paraId="197E9B8C" w14:textId="77777777" w:rsidR="005E59F6" w:rsidRDefault="005E59F6" w:rsidP="005E59F6">
      <w:pPr>
        <w:jc w:val="both"/>
        <w:rPr>
          <w:rFonts w:ascii="Arial Narrow" w:hAnsi="Arial Narrow" w:cs="Arial"/>
          <w:shd w:val="clear" w:color="auto" w:fill="FFFFFF"/>
        </w:rPr>
      </w:pPr>
      <w:r>
        <w:rPr>
          <w:rFonts w:ascii="Arial Narrow" w:hAnsi="Arial Narrow" w:cs="Arial"/>
          <w:shd w:val="clear" w:color="auto" w:fill="FFFFFF"/>
        </w:rPr>
        <w:t xml:space="preserve">Podanie danych jest dobrowolne, aczkolwiek odmowa ich podania jest równoznaczna z brakiem możliwości uczestniczenia w projekcie. </w:t>
      </w:r>
    </w:p>
    <w:p w14:paraId="292208F3" w14:textId="77777777" w:rsidR="005E59F6" w:rsidRPr="00091C09" w:rsidRDefault="005E59F6" w:rsidP="005E59F6">
      <w:pPr>
        <w:jc w:val="both"/>
        <w:rPr>
          <w:rFonts w:ascii="Arial Narrow" w:hAnsi="Arial Narrow" w:cs="Arial"/>
          <w:b/>
          <w:bCs/>
          <w:shd w:val="clear" w:color="auto" w:fill="FFFFFF"/>
        </w:rPr>
      </w:pPr>
      <w:r w:rsidRPr="00091C09">
        <w:rPr>
          <w:rFonts w:ascii="Arial Narrow" w:hAnsi="Arial Narrow" w:cs="Arial"/>
          <w:b/>
          <w:bCs/>
          <w:shd w:val="clear" w:color="auto" w:fill="FFFFFF"/>
        </w:rPr>
        <w:t xml:space="preserve">Jak długo będziemy wykorzystywać dane? </w:t>
      </w:r>
    </w:p>
    <w:p w14:paraId="19BE29DF" w14:textId="77777777" w:rsidR="005E59F6" w:rsidRDefault="005E59F6" w:rsidP="005E59F6">
      <w:pPr>
        <w:jc w:val="both"/>
        <w:rPr>
          <w:rFonts w:ascii="Arial Narrow" w:hAnsi="Arial Narrow" w:cs="Arial"/>
          <w:shd w:val="clear" w:color="auto" w:fill="FFFFFF"/>
        </w:rPr>
      </w:pPr>
      <w:r>
        <w:rPr>
          <w:rFonts w:ascii="Arial Narrow" w:hAnsi="Arial Narrow" w:cs="Arial"/>
          <w:shd w:val="clear" w:color="auto" w:fill="FFFFFF"/>
        </w:rPr>
        <w:t xml:space="preserve">Dane osobowe będą wykorzystywane przez okres niezbędny do realizacji ww. celów dla których zostały zebrane, a po tym czasie przez okres wymagany przez przepisy powszechnie obowiązującego prawa lub do czasu złożenia sprzeciwu. </w:t>
      </w:r>
    </w:p>
    <w:p w14:paraId="2F591074" w14:textId="77777777" w:rsidR="005E59F6" w:rsidRPr="001112F8" w:rsidRDefault="005E59F6" w:rsidP="005E59F6">
      <w:pPr>
        <w:jc w:val="both"/>
        <w:rPr>
          <w:rFonts w:ascii="Arial Narrow" w:hAnsi="Arial Narrow" w:cs="Calibri"/>
        </w:rPr>
      </w:pPr>
      <w:r w:rsidRPr="001112F8">
        <w:rPr>
          <w:rFonts w:ascii="Arial Narrow" w:hAnsi="Arial Narrow" w:cs="Calibri"/>
        </w:rPr>
        <w:t>Informujemy, że dane nie będą wykorzystywane dla podejmowania decyzji opartych wyłącznie na zautomatyzowanym przetwarzaniu danych osobowych, w tym profilowania w rozumieniu art. 22 RODO.</w:t>
      </w:r>
    </w:p>
    <w:p w14:paraId="06D8EDB6" w14:textId="77777777" w:rsidR="005E59F6" w:rsidRPr="001C1205" w:rsidRDefault="005E59F6" w:rsidP="005E59F6">
      <w:pPr>
        <w:jc w:val="both"/>
        <w:rPr>
          <w:rFonts w:ascii="Arial Narrow" w:hAnsi="Arial Narrow" w:cs="Calibri"/>
          <w:b/>
        </w:rPr>
      </w:pPr>
      <w:r w:rsidRPr="001C1205">
        <w:rPr>
          <w:rFonts w:ascii="Arial Narrow" w:hAnsi="Arial Narrow" w:cs="Calibri"/>
          <w:b/>
        </w:rPr>
        <w:t>Odbiorcy danych</w:t>
      </w:r>
    </w:p>
    <w:p w14:paraId="4B24221A" w14:textId="77777777" w:rsidR="005E59F6" w:rsidRDefault="005E59F6" w:rsidP="005E59F6">
      <w:pPr>
        <w:jc w:val="both"/>
        <w:rPr>
          <w:rFonts w:ascii="Arial Narrow" w:hAnsi="Arial Narrow" w:cs="Calibri"/>
        </w:rPr>
      </w:pPr>
      <w:r w:rsidRPr="00091C09">
        <w:rPr>
          <w:rFonts w:ascii="Arial Narrow" w:hAnsi="Arial Narrow" w:cs="Calibri"/>
        </w:rPr>
        <w:t>Z zachowaniem wszelkich gwarancji bezpieczeństwa danych, Administrator może przekazać dane osobowe</w:t>
      </w:r>
      <w:r>
        <w:rPr>
          <w:rFonts w:ascii="Arial Narrow" w:hAnsi="Arial Narrow" w:cs="Calibri"/>
        </w:rPr>
        <w:t xml:space="preserve"> podmiotom pomagającym mu realizować projekt w tym Minister Funduszy i Polityki Regionalnej, audytorom, </w:t>
      </w:r>
      <w:r w:rsidRPr="001C1205">
        <w:rPr>
          <w:rFonts w:ascii="Arial Narrow" w:hAnsi="Arial Narrow" w:cs="Calibri"/>
        </w:rPr>
        <w:t xml:space="preserve">oraz w razie takiej konieczności uprawnionym organom państwowym.  </w:t>
      </w:r>
    </w:p>
    <w:p w14:paraId="443D281F" w14:textId="77777777" w:rsidR="005E59F6" w:rsidRPr="001C1205" w:rsidRDefault="005E59F6" w:rsidP="005E59F6">
      <w:pPr>
        <w:rPr>
          <w:rFonts w:ascii="Arial Narrow" w:hAnsi="Arial Narrow" w:cs="Calibri"/>
        </w:rPr>
      </w:pPr>
      <w:r w:rsidRPr="001C1205">
        <w:rPr>
          <w:rFonts w:ascii="Arial Narrow" w:hAnsi="Arial Narrow" w:cs="Calibri"/>
          <w:b/>
        </w:rPr>
        <w:t>P</w:t>
      </w:r>
      <w:r>
        <w:rPr>
          <w:rFonts w:ascii="Arial Narrow" w:hAnsi="Arial Narrow" w:cs="Calibri"/>
          <w:b/>
        </w:rPr>
        <w:t>aństwa</w:t>
      </w:r>
      <w:r w:rsidRPr="001C1205">
        <w:rPr>
          <w:rFonts w:ascii="Arial Narrow" w:hAnsi="Arial Narrow" w:cs="Calibri"/>
          <w:b/>
        </w:rPr>
        <w:t xml:space="preserve"> prawa związane z przetwarzaniem danych osobowych </w:t>
      </w:r>
    </w:p>
    <w:p w14:paraId="7938FD95" w14:textId="77777777" w:rsidR="005E59F6" w:rsidRPr="001112F8" w:rsidRDefault="005E59F6" w:rsidP="005E59F6">
      <w:pPr>
        <w:jc w:val="both"/>
        <w:rPr>
          <w:rFonts w:ascii="Arial Narrow" w:hAnsi="Arial Narrow" w:cs="Calibri"/>
        </w:rPr>
      </w:pPr>
      <w:r w:rsidRPr="001112F8">
        <w:rPr>
          <w:rFonts w:ascii="Arial Narrow" w:hAnsi="Arial Narrow" w:cs="Calibri"/>
        </w:rPr>
        <w:t>Mogą Państwo złożyć do nas wniosek o: dostęp do danych osobowych (informację o przetwarzanych danych osobowych oraz kopię danych), sprostowanie danych (gdy są one nieprawidłowe), przeniesienie danych (w przypadkach określonych w RODO), usunięcie lub ograniczenie przetwarzania danych osobowych – na zasadach określonych w RODO.</w:t>
      </w:r>
    </w:p>
    <w:p w14:paraId="1A65328B" w14:textId="77777777" w:rsidR="005E59F6" w:rsidRPr="001112F8" w:rsidRDefault="005E59F6" w:rsidP="005E59F6">
      <w:pPr>
        <w:jc w:val="both"/>
        <w:rPr>
          <w:rFonts w:ascii="Arial Narrow" w:hAnsi="Arial Narrow" w:cs="Calibri"/>
        </w:rPr>
      </w:pPr>
      <w:r w:rsidRPr="001112F8">
        <w:rPr>
          <w:rFonts w:ascii="Arial Narrow" w:hAnsi="Arial Narrow" w:cs="Calibri"/>
        </w:rPr>
        <w:lastRenderedPageBreak/>
        <w:t>Niezależnie od praw wymienionych wyżej mogą Państwo w dowolnym momencie wnieść sprzeciw wobec przetwarzania Państwa danych</w:t>
      </w:r>
      <w:r>
        <w:rPr>
          <w:rFonts w:ascii="Arial Narrow" w:hAnsi="Arial Narrow" w:cs="Calibri"/>
        </w:rPr>
        <w:t xml:space="preserve">. </w:t>
      </w:r>
    </w:p>
    <w:p w14:paraId="3750CA40" w14:textId="77777777" w:rsidR="005E59F6" w:rsidRPr="001112F8" w:rsidRDefault="005E59F6" w:rsidP="005E59F6">
      <w:pPr>
        <w:jc w:val="both"/>
        <w:rPr>
          <w:rFonts w:ascii="Arial Narrow" w:hAnsi="Arial Narrow" w:cs="Calibri"/>
        </w:rPr>
      </w:pPr>
      <w:r w:rsidRPr="001112F8">
        <w:rPr>
          <w:rFonts w:ascii="Arial Narrow" w:hAnsi="Arial Narrow" w:cs="Calibri"/>
        </w:rPr>
        <w:t>Mają Państwo także prawo wnieść skargę do Prezesa Urzędu Ochrony Danych Osobowych, jeżeli uważają Państwo, że przetwarzanie Państwa danych osobowych narusza przepisy prawa.</w:t>
      </w:r>
    </w:p>
    <w:p w14:paraId="316BC53A" w14:textId="77777777" w:rsidR="005E59F6" w:rsidRDefault="005E59F6" w:rsidP="005E59F6">
      <w:pPr>
        <w:rPr>
          <w:rFonts w:ascii="Arial Narrow" w:hAnsi="Arial Narrow"/>
          <w:b/>
          <w:bCs/>
        </w:rPr>
      </w:pPr>
      <w:r>
        <w:rPr>
          <w:rFonts w:ascii="Arial Narrow" w:hAnsi="Arial Narrow"/>
          <w:b/>
          <w:bCs/>
        </w:rPr>
        <w:t xml:space="preserve">Źródło danych </w:t>
      </w:r>
    </w:p>
    <w:p w14:paraId="0E7A22F5" w14:textId="77777777" w:rsidR="005E59F6" w:rsidRDefault="005E59F6" w:rsidP="005E59F6">
      <w:pPr>
        <w:rPr>
          <w:rFonts w:ascii="Arial Narrow" w:hAnsi="Arial Narrow"/>
        </w:rPr>
      </w:pPr>
      <w:r>
        <w:rPr>
          <w:rFonts w:ascii="Arial Narrow" w:hAnsi="Arial Narrow"/>
        </w:rPr>
        <w:t xml:space="preserve">Państwa dane kontaktowe i identyfikacyjne  zostały pozyskane od Ministra Funduszy i Polityki Regionalnej, jednostek samorządu terytorialnego uczestniczących w Projekcie CWD  lub bezpośrednio od Państwa. </w:t>
      </w:r>
    </w:p>
    <w:p w14:paraId="638E2A6C" w14:textId="77777777" w:rsidR="00BE15C5" w:rsidRDefault="00BE15C5" w:rsidP="005E59F6">
      <w:pPr>
        <w:rPr>
          <w:rFonts w:ascii="Arial Narrow" w:hAnsi="Arial Narrow"/>
        </w:rPr>
      </w:pPr>
    </w:p>
    <w:p w14:paraId="5FFE5C4E" w14:textId="77777777" w:rsidR="00BE15C5" w:rsidRPr="00DF0076" w:rsidRDefault="00BE15C5" w:rsidP="005E59F6">
      <w:pPr>
        <w:rPr>
          <w:rFonts w:ascii="Arial Narrow" w:hAnsi="Arial Narrow"/>
        </w:rPr>
      </w:pPr>
    </w:p>
    <w:p w14:paraId="6B1B42DE" w14:textId="77777777" w:rsidR="00BE15C5" w:rsidRPr="00A85148" w:rsidRDefault="00BE15C5" w:rsidP="00BE15C5">
      <w:pPr>
        <w:spacing w:before="240" w:after="100" w:afterAutospacing="1" w:line="240" w:lineRule="auto"/>
        <w:rPr>
          <w:rFonts w:ascii="Segoe UI" w:eastAsia="Times New Roman" w:hAnsi="Segoe UI" w:cs="Segoe UI"/>
          <w:sz w:val="21"/>
          <w:szCs w:val="21"/>
          <w:lang w:eastAsia="pl-PL"/>
        </w:rPr>
      </w:pPr>
      <w:r w:rsidRPr="00A85148">
        <w:rPr>
          <w:rFonts w:ascii="Arial Narrow" w:eastAsia="Times New Roman" w:hAnsi="Arial Narrow" w:cs="Times New Roman"/>
          <w:b/>
          <w:bCs/>
          <w:u w:val="single"/>
          <w:lang w:eastAsia="pl-PL"/>
        </w:rPr>
        <w:t>Klauzula informacyjna</w:t>
      </w:r>
    </w:p>
    <w:p w14:paraId="0FE13291" w14:textId="77777777" w:rsidR="00BE15C5" w:rsidRPr="00F0412F" w:rsidRDefault="00BE15C5" w:rsidP="00BE15C5">
      <w:pPr>
        <w:spacing w:before="240" w:after="100" w:afterAutospacing="1" w:line="240" w:lineRule="auto"/>
        <w:jc w:val="both"/>
        <w:rPr>
          <w:rFonts w:ascii="Arial Narrow" w:eastAsia="Times New Roman" w:hAnsi="Arial Narrow" w:cs="Times New Roman"/>
          <w:lang w:eastAsia="pl-PL"/>
        </w:rPr>
      </w:pPr>
      <w:r w:rsidRPr="00A85148">
        <w:rPr>
          <w:rFonts w:ascii="Arial Narrow" w:eastAsia="Times New Roman" w:hAnsi="Arial Narrow" w:cs="Times New Roman"/>
          <w:lang w:eastAsia="pl-PL"/>
        </w:rPr>
        <w:t xml:space="preserve">Administratorem danych podanych w formularzu jest </w:t>
      </w:r>
      <w:r w:rsidRPr="00F0412F">
        <w:rPr>
          <w:rFonts w:ascii="Arial Narrow" w:eastAsia="Times New Roman" w:hAnsi="Arial Narrow" w:cs="Times New Roman"/>
          <w:lang w:eastAsia="pl-PL"/>
        </w:rPr>
        <w:t xml:space="preserve">Starosta Opatowski, z którym można się skontaktować korespondencyjnie na adres: ul. Henryka Sienkiewicza 17, 27-500 Opatów, email: powiat@opatow.pl  lub Skrytka </w:t>
      </w:r>
      <w:proofErr w:type="spellStart"/>
      <w:r w:rsidRPr="00F0412F">
        <w:rPr>
          <w:rFonts w:ascii="Arial Narrow" w:eastAsia="Times New Roman" w:hAnsi="Arial Narrow" w:cs="Times New Roman"/>
          <w:lang w:eastAsia="pl-PL"/>
        </w:rPr>
        <w:t>ePUAP</w:t>
      </w:r>
      <w:proofErr w:type="spellEnd"/>
      <w:r w:rsidRPr="00F0412F">
        <w:rPr>
          <w:rFonts w:ascii="Arial Narrow" w:eastAsia="Times New Roman" w:hAnsi="Arial Narrow" w:cs="Times New Roman"/>
          <w:lang w:eastAsia="pl-PL"/>
        </w:rPr>
        <w:t>: /itob629a04/</w:t>
      </w:r>
      <w:proofErr w:type="spellStart"/>
      <w:r w:rsidRPr="00F0412F">
        <w:rPr>
          <w:rFonts w:ascii="Arial Narrow" w:eastAsia="Times New Roman" w:hAnsi="Arial Narrow" w:cs="Times New Roman"/>
          <w:lang w:eastAsia="pl-PL"/>
        </w:rPr>
        <w:t>SkrytkaESP</w:t>
      </w:r>
      <w:proofErr w:type="spellEnd"/>
      <w:r w:rsidRPr="00F0412F">
        <w:rPr>
          <w:rFonts w:ascii="Arial Narrow" w:eastAsia="Times New Roman" w:hAnsi="Arial Narrow" w:cs="Times New Roman"/>
          <w:lang w:eastAsia="pl-PL"/>
        </w:rPr>
        <w:t xml:space="preserve"> lub telefonicznie  tel. (15) 86 82 971</w:t>
      </w:r>
      <w:r w:rsidRPr="00A85148">
        <w:rPr>
          <w:rFonts w:ascii="Arial Narrow" w:eastAsia="Times New Roman" w:hAnsi="Arial Narrow" w:cs="Times New Roman"/>
          <w:lang w:eastAsia="pl-PL"/>
        </w:rPr>
        <w:t xml:space="preserve"> </w:t>
      </w:r>
    </w:p>
    <w:p w14:paraId="4D5D9827" w14:textId="77777777" w:rsidR="00BE15C5" w:rsidRPr="00F0412F" w:rsidRDefault="00BE15C5" w:rsidP="00BE15C5">
      <w:pPr>
        <w:spacing w:before="100" w:beforeAutospacing="1" w:after="100" w:afterAutospacing="1" w:line="240" w:lineRule="auto"/>
        <w:jc w:val="both"/>
        <w:rPr>
          <w:rFonts w:ascii="Segoe UI" w:eastAsia="Times New Roman" w:hAnsi="Segoe UI" w:cs="Segoe UI"/>
          <w:sz w:val="21"/>
          <w:szCs w:val="21"/>
          <w:lang w:eastAsia="pl-PL"/>
        </w:rPr>
      </w:pPr>
      <w:r w:rsidRPr="00F0412F">
        <w:rPr>
          <w:rFonts w:ascii="Arial Narrow" w:eastAsia="Times New Roman" w:hAnsi="Arial Narrow" w:cs="Calibri"/>
          <w:b/>
          <w:bCs/>
          <w:lang w:val="x-none" w:eastAsia="pl-PL"/>
        </w:rPr>
        <w:t>Inspektor ochrony danych</w:t>
      </w:r>
      <w:r w:rsidRPr="00F0412F">
        <w:rPr>
          <w:rFonts w:ascii="Segoe UI" w:eastAsia="Times New Roman" w:hAnsi="Segoe UI" w:cs="Segoe UI"/>
          <w:sz w:val="21"/>
          <w:szCs w:val="21"/>
          <w:lang w:eastAsia="pl-PL"/>
        </w:rPr>
        <w:t xml:space="preserve"> </w:t>
      </w:r>
    </w:p>
    <w:p w14:paraId="1AA2E1D8" w14:textId="77777777" w:rsidR="00BE15C5" w:rsidRPr="00F0412F" w:rsidRDefault="00BE15C5" w:rsidP="00BE15C5">
      <w:pPr>
        <w:spacing w:before="100" w:beforeAutospacing="1" w:after="100" w:afterAutospacing="1"/>
        <w:jc w:val="both"/>
        <w:rPr>
          <w:rFonts w:ascii="Arial Narrow" w:eastAsia="Times New Roman" w:hAnsi="Arial Narrow"/>
          <w:lang w:eastAsia="pl-PL"/>
        </w:rPr>
      </w:pPr>
      <w:r>
        <w:rPr>
          <w:rFonts w:ascii="Arial Narrow" w:eastAsia="Times New Roman" w:hAnsi="Arial Narrow" w:cs="Times New Roman"/>
          <w:lang w:eastAsia="pl-PL"/>
        </w:rPr>
        <w:t xml:space="preserve">Administrator powołał </w:t>
      </w:r>
      <w:r w:rsidRPr="00A85148">
        <w:rPr>
          <w:rFonts w:ascii="Arial Narrow" w:eastAsia="Times New Roman" w:hAnsi="Arial Narrow" w:cs="Times New Roman"/>
          <w:lang w:eastAsia="pl-PL"/>
        </w:rPr>
        <w:t>inspektora ochrony danych</w:t>
      </w:r>
      <w:r w:rsidRPr="00F0412F">
        <w:rPr>
          <w:rFonts w:eastAsia="Times New Roman" w:cstheme="minorHAnsi"/>
          <w:lang w:eastAsia="pl-PL"/>
        </w:rPr>
        <w:t xml:space="preserve"> </w:t>
      </w:r>
      <w:r w:rsidRPr="00F0412F">
        <w:rPr>
          <w:rFonts w:ascii="Arial Narrow" w:eastAsia="Times New Roman" w:hAnsi="Arial Narrow"/>
          <w:lang w:eastAsia="pl-PL"/>
        </w:rPr>
        <w:t xml:space="preserve">Roberta Bednarczyka, z którym można się kontaktować wysyłając e-mail na adres: </w:t>
      </w:r>
      <w:hyperlink r:id="rId9" w:history="1">
        <w:r w:rsidRPr="00F0412F">
          <w:rPr>
            <w:rStyle w:val="Hipercze"/>
            <w:rFonts w:ascii="Arial Narrow" w:eastAsia="Times New Roman" w:hAnsi="Arial Narrow"/>
            <w:lang w:eastAsia="pl-PL"/>
          </w:rPr>
          <w:t>rbednarczykrodo@interia.pl</w:t>
        </w:r>
      </w:hyperlink>
    </w:p>
    <w:p w14:paraId="75BECE7E" w14:textId="77777777" w:rsidR="00BE15C5" w:rsidRPr="00A85148" w:rsidRDefault="00BE15C5" w:rsidP="00BE15C5">
      <w:pPr>
        <w:spacing w:before="100" w:beforeAutospacing="1" w:after="100" w:afterAutospacing="1" w:line="240" w:lineRule="auto"/>
        <w:rPr>
          <w:rFonts w:ascii="Segoe UI" w:eastAsia="Times New Roman" w:hAnsi="Segoe UI" w:cs="Segoe UI"/>
          <w:sz w:val="21"/>
          <w:szCs w:val="21"/>
          <w:lang w:eastAsia="pl-PL"/>
        </w:rPr>
      </w:pPr>
      <w:r w:rsidRPr="00A85148">
        <w:rPr>
          <w:rFonts w:ascii="Arial Narrow" w:eastAsia="Times New Roman" w:hAnsi="Arial Narrow" w:cs="Calibri"/>
          <w:b/>
          <w:bCs/>
          <w:lang w:val="x-none" w:eastAsia="pl-PL"/>
        </w:rPr>
        <w:t>Cele przetwarzania oraz podstawa prawna przetwarzania</w:t>
      </w:r>
      <w:r w:rsidRPr="00A85148">
        <w:rPr>
          <w:rFonts w:ascii="Segoe UI" w:eastAsia="Times New Roman" w:hAnsi="Segoe UI" w:cs="Segoe UI"/>
          <w:sz w:val="21"/>
          <w:szCs w:val="21"/>
          <w:lang w:eastAsia="pl-PL"/>
        </w:rPr>
        <w:t xml:space="preserve"> </w:t>
      </w:r>
    </w:p>
    <w:p w14:paraId="3404AC5D" w14:textId="77777777" w:rsidR="00BE15C5" w:rsidRPr="00A85148" w:rsidRDefault="00BE15C5" w:rsidP="00BE15C5">
      <w:pPr>
        <w:spacing w:before="100" w:beforeAutospacing="1" w:after="100" w:afterAutospacing="1" w:line="240" w:lineRule="auto"/>
        <w:jc w:val="both"/>
        <w:rPr>
          <w:rFonts w:ascii="Segoe UI" w:eastAsia="Times New Roman" w:hAnsi="Segoe UI" w:cs="Segoe UI"/>
          <w:sz w:val="21"/>
          <w:szCs w:val="21"/>
          <w:lang w:eastAsia="pl-PL"/>
        </w:rPr>
      </w:pPr>
      <w:r w:rsidRPr="00A85148">
        <w:rPr>
          <w:rFonts w:ascii="Arial Narrow" w:eastAsia="Times New Roman" w:hAnsi="Arial Narrow" w:cs="Times New Roman"/>
          <w:lang w:eastAsia="pl-PL"/>
        </w:rPr>
        <w:t>Będziemy posługiwać się Pani/Pana danymi osobowymi w celu realizacji projektu</w:t>
      </w:r>
      <w:r w:rsidRPr="00A85148">
        <w:rPr>
          <w:rFonts w:ascii="Arial" w:eastAsia="Times New Roman" w:hAnsi="Arial" w:cs="Arial"/>
          <w:sz w:val="20"/>
          <w:szCs w:val="20"/>
          <w:lang w:eastAsia="pl-PL"/>
        </w:rPr>
        <w:t xml:space="preserve"> „</w:t>
      </w:r>
      <w:r w:rsidRPr="00A85148">
        <w:rPr>
          <w:rFonts w:ascii="Arial Narrow" w:eastAsia="Times New Roman" w:hAnsi="Arial Narrow" w:cs="Times New Roman"/>
          <w:lang w:eastAsia="pl-PL"/>
        </w:rPr>
        <w:t xml:space="preserve">Pilotaż Centrum Wsparcia Doradczego”, w tym w szczególności w celu zapewnienia sprawozdawczości, potwierdzenia udzielenia wsparcia, audytu na podstawie art. 6 ust. 1 lit f RODO „prawnie uzasadniony interes” jakim jest wypełnienie obowiązków wynikających </w:t>
      </w:r>
      <w:r>
        <w:rPr>
          <w:rFonts w:ascii="Arial Narrow" w:eastAsia="Times New Roman" w:hAnsi="Arial Narrow" w:cs="Times New Roman"/>
          <w:lang w:eastAsia="pl-PL"/>
        </w:rPr>
        <w:t>z realizacji przedmiotowego projektu.</w:t>
      </w:r>
    </w:p>
    <w:p w14:paraId="3255378A" w14:textId="77777777" w:rsidR="00BE15C5" w:rsidRPr="00A85148" w:rsidRDefault="00BE15C5" w:rsidP="00BE15C5">
      <w:pPr>
        <w:spacing w:before="100" w:beforeAutospacing="1" w:after="100" w:afterAutospacing="1" w:line="240" w:lineRule="auto"/>
        <w:jc w:val="both"/>
        <w:rPr>
          <w:rFonts w:ascii="Segoe UI" w:eastAsia="Times New Roman" w:hAnsi="Segoe UI" w:cs="Segoe UI"/>
          <w:sz w:val="21"/>
          <w:szCs w:val="21"/>
          <w:lang w:eastAsia="pl-PL"/>
        </w:rPr>
      </w:pPr>
      <w:r w:rsidRPr="00F0412F">
        <w:rPr>
          <w:rFonts w:ascii="Arial Narrow" w:eastAsia="Times New Roman" w:hAnsi="Arial Narrow" w:cs="Times New Roman"/>
          <w:shd w:val="clear" w:color="auto" w:fill="F0F2F4"/>
          <w:lang w:eastAsia="pl-PL"/>
        </w:rPr>
        <w:t>Podanie danych jest dobrowolne, aczkolwiek odmowa ich podania jest równoznaczna z brakiem możliwości uczestniczenia w projekcie. Dane osobowe będą przechowywane przez okres niezbędny do realizacji ww. celów dla których zostały zebrane, a po tym czasie przez okres wymagany przez przepisy powszechnie obowiązującego prawa lub do czasu złożenia sprzeciwu.</w:t>
      </w:r>
      <w:r w:rsidRPr="00A85148">
        <w:rPr>
          <w:rFonts w:ascii="Arial Narrow" w:eastAsia="Times New Roman" w:hAnsi="Arial Narrow" w:cs="Times New Roman"/>
          <w:shd w:val="clear" w:color="auto" w:fill="F0F2F4"/>
          <w:lang w:eastAsia="pl-PL"/>
        </w:rPr>
        <w:t xml:space="preserve"> </w:t>
      </w:r>
    </w:p>
    <w:p w14:paraId="0A40751D" w14:textId="77777777" w:rsidR="00BE15C5" w:rsidRPr="00A85148" w:rsidRDefault="00BE15C5" w:rsidP="00BE15C5">
      <w:pPr>
        <w:spacing w:before="100" w:beforeAutospacing="1" w:after="100" w:afterAutospacing="1" w:line="240" w:lineRule="auto"/>
        <w:jc w:val="both"/>
        <w:rPr>
          <w:rFonts w:ascii="Segoe UI" w:eastAsia="Times New Roman" w:hAnsi="Segoe UI" w:cs="Segoe UI"/>
          <w:sz w:val="21"/>
          <w:szCs w:val="21"/>
          <w:lang w:eastAsia="pl-PL"/>
        </w:rPr>
      </w:pPr>
      <w:r w:rsidRPr="00A85148">
        <w:rPr>
          <w:rFonts w:ascii="Arial Narrow" w:eastAsia="Times New Roman" w:hAnsi="Arial Narrow" w:cs="Times New Roman"/>
          <w:b/>
          <w:bCs/>
          <w:lang w:eastAsia="pl-PL"/>
        </w:rPr>
        <w:t>Odbiorcy danych</w:t>
      </w:r>
    </w:p>
    <w:p w14:paraId="65D9940D" w14:textId="77777777" w:rsidR="00BE15C5" w:rsidRPr="00F0412F" w:rsidRDefault="00BE15C5" w:rsidP="00BE15C5">
      <w:pPr>
        <w:spacing w:before="100" w:beforeAutospacing="1" w:after="100" w:afterAutospacing="1" w:line="240" w:lineRule="auto"/>
        <w:jc w:val="both"/>
        <w:rPr>
          <w:rFonts w:ascii="Arial Narrow" w:eastAsia="Times New Roman" w:hAnsi="Arial Narrow" w:cs="Times New Roman"/>
          <w:lang w:eastAsia="pl-PL"/>
        </w:rPr>
      </w:pPr>
      <w:r w:rsidRPr="00F0412F">
        <w:rPr>
          <w:rFonts w:ascii="Arial Narrow" w:eastAsia="Times New Roman" w:hAnsi="Arial Narrow" w:cs="Times New Roman"/>
          <w:lang w:eastAsia="pl-PL"/>
        </w:rPr>
        <w:lastRenderedPageBreak/>
        <w:t>Starosta Opatowski co do zasady nie udostępnia danych osobowych innym odbiorcom poza ustawowo uprawnionymi.</w:t>
      </w:r>
    </w:p>
    <w:p w14:paraId="6711B19A" w14:textId="77777777" w:rsidR="00BE15C5" w:rsidRPr="00F0412F" w:rsidRDefault="00BE15C5" w:rsidP="00BE15C5">
      <w:pPr>
        <w:rPr>
          <w:rFonts w:ascii="Arial Narrow" w:eastAsia="Times New Roman" w:hAnsi="Arial Narrow" w:cs="Calibri"/>
          <w:b/>
          <w:bCs/>
          <w:lang w:eastAsia="pl-PL"/>
        </w:rPr>
      </w:pPr>
      <w:r w:rsidRPr="00F0412F">
        <w:rPr>
          <w:rFonts w:ascii="Arial Narrow" w:eastAsia="Times New Roman" w:hAnsi="Arial Narrow" w:cs="Calibri"/>
          <w:b/>
          <w:bCs/>
          <w:lang w:eastAsia="pl-PL"/>
        </w:rPr>
        <w:t>Czas przetwarzania</w:t>
      </w:r>
    </w:p>
    <w:p w14:paraId="2CD75CF4" w14:textId="77777777" w:rsidR="00BE15C5" w:rsidRPr="00F0412F" w:rsidRDefault="00BE15C5" w:rsidP="00BE15C5">
      <w:pPr>
        <w:jc w:val="both"/>
        <w:rPr>
          <w:rFonts w:ascii="Arial Narrow" w:eastAsia="Times New Roman" w:hAnsi="Arial Narrow" w:cs="Calibri"/>
          <w:bCs/>
          <w:lang w:eastAsia="pl-PL"/>
        </w:rPr>
      </w:pPr>
      <w:r w:rsidRPr="00F0412F">
        <w:rPr>
          <w:rFonts w:ascii="Arial Narrow" w:eastAsia="Times New Roman" w:hAnsi="Arial Narrow" w:cs="Calibri"/>
          <w:bCs/>
          <w:lang w:eastAsia="pl-PL"/>
        </w:rPr>
        <w:t xml:space="preserve">Okres przechowywania Państwa danych osobowych uzależniony jest od nadanej kategorii archiwalnej, zgodnej </w:t>
      </w:r>
      <w:r>
        <w:rPr>
          <w:rFonts w:ascii="Arial Narrow" w:eastAsia="Times New Roman" w:hAnsi="Arial Narrow" w:cs="Calibri"/>
          <w:bCs/>
          <w:lang w:eastAsia="pl-PL"/>
        </w:rPr>
        <w:br/>
      </w:r>
      <w:r w:rsidRPr="00F0412F">
        <w:rPr>
          <w:rFonts w:ascii="Arial Narrow" w:eastAsia="Times New Roman" w:hAnsi="Arial Narrow" w:cs="Calibri"/>
          <w:bCs/>
          <w:lang w:eastAsia="pl-PL"/>
        </w:rPr>
        <w:t xml:space="preserve">z jednolitym rzeczowym wykazem akt określonym przepisem prawa. Państwa dane osobowe mogą być jednak przechowywane dłużej ze względu na to, że materiały będące we władaniu Starostwa Powiatowego mogą być usunięte tylko na podstawie zgody Archiwum Państwowego.    </w:t>
      </w:r>
    </w:p>
    <w:p w14:paraId="5D15C7B8" w14:textId="77777777" w:rsidR="00BE15C5" w:rsidRPr="00F0412F" w:rsidRDefault="00BE15C5" w:rsidP="00BE15C5">
      <w:pPr>
        <w:jc w:val="both"/>
        <w:rPr>
          <w:rFonts w:ascii="Arial Narrow" w:eastAsia="Times New Roman" w:hAnsi="Arial Narrow" w:cs="Calibri"/>
          <w:bCs/>
          <w:lang w:eastAsia="pl-PL"/>
        </w:rPr>
      </w:pPr>
      <w:r w:rsidRPr="00F0412F">
        <w:rPr>
          <w:rFonts w:ascii="Arial Narrow" w:eastAsia="Times New Roman" w:hAnsi="Arial Narrow" w:cs="Calibri"/>
          <w:bCs/>
          <w:lang w:eastAsia="pl-PL"/>
        </w:rPr>
        <w:t xml:space="preserve">W związku z przetwarzaniem danych osobowych, posiadają Państwo prawo dostępu do swoich danych osobowych oraz prawo żądania ich sprostowania. </w:t>
      </w:r>
    </w:p>
    <w:p w14:paraId="279BB7D6" w14:textId="77777777" w:rsidR="00BE15C5" w:rsidRPr="00F0412F" w:rsidRDefault="00BE15C5" w:rsidP="00BE15C5">
      <w:pPr>
        <w:jc w:val="both"/>
        <w:rPr>
          <w:rFonts w:ascii="Arial Narrow" w:eastAsia="Times New Roman" w:hAnsi="Arial Narrow" w:cs="Calibri"/>
          <w:bCs/>
          <w:lang w:eastAsia="pl-PL"/>
        </w:rPr>
      </w:pPr>
      <w:r w:rsidRPr="00F0412F">
        <w:rPr>
          <w:rFonts w:ascii="Arial Narrow" w:eastAsia="Times New Roman" w:hAnsi="Arial Narrow" w:cs="Calibri"/>
          <w:bCs/>
          <w:lang w:eastAsia="pl-PL"/>
        </w:rPr>
        <w:t>Przysługuje Państwu prawo wniesienia skargi do organu nadzorczego - Prezesa Urzędu Ochrony Danych Osobowych, gdy uznacie, że przetwarzanie danych osobowych narusza przepisy o ochronie danych osobowych.</w:t>
      </w:r>
    </w:p>
    <w:p w14:paraId="1BE845FD" w14:textId="77777777" w:rsidR="00BE15C5" w:rsidRPr="00F0412F" w:rsidRDefault="00BE15C5" w:rsidP="00BE15C5">
      <w:pPr>
        <w:jc w:val="both"/>
        <w:rPr>
          <w:rFonts w:ascii="Arial Narrow" w:eastAsia="Times New Roman" w:hAnsi="Arial Narrow" w:cs="Calibri"/>
          <w:bCs/>
          <w:lang w:eastAsia="pl-PL"/>
        </w:rPr>
      </w:pPr>
      <w:r w:rsidRPr="00F0412F">
        <w:rPr>
          <w:rFonts w:ascii="Arial Narrow" w:eastAsia="Times New Roman" w:hAnsi="Arial Narrow" w:cs="Calibri"/>
          <w:bCs/>
          <w:lang w:eastAsia="pl-PL"/>
        </w:rPr>
        <w:t>Podanie danych osobowych umożliwiających Państwa identyfikację jest obowiązkiem wynikającym z przepisu prawa.</w:t>
      </w:r>
    </w:p>
    <w:p w14:paraId="38D1CC0F" w14:textId="77777777" w:rsidR="00BE15C5" w:rsidRPr="00297ADC" w:rsidRDefault="00BE15C5" w:rsidP="00BE15C5">
      <w:pPr>
        <w:jc w:val="both"/>
        <w:rPr>
          <w:b/>
          <w:bCs/>
          <w:sz w:val="28"/>
          <w:szCs w:val="28"/>
        </w:rPr>
      </w:pPr>
      <w:r w:rsidRPr="00F0412F">
        <w:rPr>
          <w:rFonts w:ascii="Arial Narrow" w:eastAsia="Times New Roman" w:hAnsi="Arial Narrow" w:cs="Calibri"/>
          <w:bCs/>
          <w:lang w:eastAsia="pl-PL"/>
        </w:rPr>
        <w:t xml:space="preserve">Państwa dane nie będą przetwarzane w sposób zautomatyzowany, w tym również w formie profilowania. </w:t>
      </w:r>
    </w:p>
    <w:p w14:paraId="7E9BBF28" w14:textId="77777777" w:rsidR="005E59F6" w:rsidRDefault="005E59F6" w:rsidP="005E59F6">
      <w:pPr>
        <w:spacing w:after="120"/>
        <w:jc w:val="both"/>
        <w:rPr>
          <w:rFonts w:cstheme="minorHAnsi"/>
          <w:b/>
          <w:bCs/>
          <w:i/>
          <w:iCs/>
          <w:sz w:val="24"/>
          <w:szCs w:val="24"/>
        </w:rPr>
      </w:pPr>
    </w:p>
    <w:p w14:paraId="06EEB0DF" w14:textId="77777777" w:rsidR="00CC4B03" w:rsidRPr="008D77F8" w:rsidRDefault="00CC4B03">
      <w:pPr>
        <w:rPr>
          <w:rFonts w:cstheme="minorHAnsi"/>
          <w:sz w:val="24"/>
          <w:szCs w:val="24"/>
        </w:rPr>
      </w:pPr>
    </w:p>
    <w:p w14:paraId="1D076718" w14:textId="77777777" w:rsidR="00E931E2" w:rsidRDefault="00E931E2"/>
    <w:p w14:paraId="400AC582" w14:textId="77777777" w:rsidR="00E931E2" w:rsidRDefault="00E931E2"/>
    <w:sectPr w:rsidR="00E931E2" w:rsidSect="001C752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525"/>
    <w:rsid w:val="00054138"/>
    <w:rsid w:val="000A2924"/>
    <w:rsid w:val="000F43E8"/>
    <w:rsid w:val="001204F9"/>
    <w:rsid w:val="001C7525"/>
    <w:rsid w:val="001E2FA0"/>
    <w:rsid w:val="001F09C9"/>
    <w:rsid w:val="002A231E"/>
    <w:rsid w:val="00495E94"/>
    <w:rsid w:val="00513DDC"/>
    <w:rsid w:val="005E59F6"/>
    <w:rsid w:val="0065689C"/>
    <w:rsid w:val="0066016A"/>
    <w:rsid w:val="00847367"/>
    <w:rsid w:val="008A0040"/>
    <w:rsid w:val="008C2661"/>
    <w:rsid w:val="008D543C"/>
    <w:rsid w:val="008D77F8"/>
    <w:rsid w:val="00A46A74"/>
    <w:rsid w:val="00AC0584"/>
    <w:rsid w:val="00AC2610"/>
    <w:rsid w:val="00B17573"/>
    <w:rsid w:val="00B64B6E"/>
    <w:rsid w:val="00B962FC"/>
    <w:rsid w:val="00BB37F5"/>
    <w:rsid w:val="00BE15C5"/>
    <w:rsid w:val="00C068CE"/>
    <w:rsid w:val="00C503B6"/>
    <w:rsid w:val="00CC11C9"/>
    <w:rsid w:val="00CC4B03"/>
    <w:rsid w:val="00D303A8"/>
    <w:rsid w:val="00D30A10"/>
    <w:rsid w:val="00D65C16"/>
    <w:rsid w:val="00E35176"/>
    <w:rsid w:val="00E931E2"/>
    <w:rsid w:val="00E97537"/>
    <w:rsid w:val="00F11617"/>
    <w:rsid w:val="00F643A7"/>
    <w:rsid w:val="00FE4A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7B64E"/>
  <w15:docId w15:val="{B6EC8C6A-7EEF-47E6-B7C8-F875E7CB9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C7525"/>
    <w:pPr>
      <w:autoSpaceDE w:val="0"/>
      <w:autoSpaceDN w:val="0"/>
      <w:adjustRightInd w:val="0"/>
      <w:spacing w:after="0" w:line="240" w:lineRule="auto"/>
    </w:pPr>
    <w:rPr>
      <w:rFonts w:ascii="Arial" w:hAnsi="Arial" w:cs="Arial"/>
      <w:color w:val="000000"/>
      <w:sz w:val="24"/>
      <w:szCs w:val="24"/>
    </w:rPr>
  </w:style>
  <w:style w:type="table" w:styleId="Tabela-Siatka">
    <w:name w:val="Table Grid"/>
    <w:basedOn w:val="Standardowy"/>
    <w:uiPriority w:val="59"/>
    <w:rsid w:val="001C7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omylnaczcionkaakapitu"/>
    <w:rsid w:val="00AC2610"/>
  </w:style>
  <w:style w:type="character" w:styleId="Hipercze">
    <w:name w:val="Hyperlink"/>
    <w:uiPriority w:val="99"/>
    <w:rsid w:val="005E59F6"/>
    <w:rPr>
      <w:color w:val="0000FF"/>
      <w:u w:val="single"/>
    </w:rPr>
  </w:style>
  <w:style w:type="character" w:customStyle="1" w:styleId="st">
    <w:name w:val="st"/>
    <w:basedOn w:val="Domylnaczcionkaakapitu"/>
    <w:rsid w:val="005E5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535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do@zmp.poznan.pl" TargetMode="External"/><Relationship Id="rId3" Type="http://schemas.openxmlformats.org/officeDocument/2006/relationships/customXml" Target="../customXml/item3.xml"/><Relationship Id="rId7" Type="http://schemas.openxmlformats.org/officeDocument/2006/relationships/hyperlink" Target="mailto:biuro@zmp.poznan.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rbednarczykrodo@interi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FE4BBE1D8DC984DB4E747A3E5B8E1D2" ma:contentTypeVersion="2" ma:contentTypeDescription="Utwórz nowy dokument." ma:contentTypeScope="" ma:versionID="f3fa61f3c8e7b9c8c165aebaaabbf3c8">
  <xsd:schema xmlns:xsd="http://www.w3.org/2001/XMLSchema" xmlns:xs="http://www.w3.org/2001/XMLSchema" xmlns:p="http://schemas.microsoft.com/office/2006/metadata/properties" xmlns:ns2="fdf7f453-1b66-4e61-a21d-65fa03e196e9" targetNamespace="http://schemas.microsoft.com/office/2006/metadata/properties" ma:root="true" ma:fieldsID="1fe777cc6cda4050ddb1a9dbba8fdafd" ns2:_="">
    <xsd:import namespace="fdf7f453-1b66-4e61-a21d-65fa03e196e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f7f453-1b66-4e61-a21d-65fa03e196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2EFB38-8084-4DB4-B562-310BDCEA2387}">
  <ds:schemaRefs>
    <ds:schemaRef ds:uri="http://schemas.microsoft.com/sharepoint/v3/contenttype/forms"/>
  </ds:schemaRefs>
</ds:datastoreItem>
</file>

<file path=customXml/itemProps2.xml><?xml version="1.0" encoding="utf-8"?>
<ds:datastoreItem xmlns:ds="http://schemas.openxmlformats.org/officeDocument/2006/customXml" ds:itemID="{7119DC59-1ED9-4754-BDAD-5B51473517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f7f453-1b66-4e61-a21d-65fa03e196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2CBB2F-91DE-4A34-91A3-9B94C6FEC04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867</Words>
  <Characters>5207</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Małgorzata Muszel</cp:lastModifiedBy>
  <cp:revision>2</cp:revision>
  <dcterms:created xsi:type="dcterms:W3CDTF">2021-09-20T12:02:00Z</dcterms:created>
  <dcterms:modified xsi:type="dcterms:W3CDTF">2021-09-20T12:02:00Z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0x0101005FE4BBE1D8DC984DB4E747A3E5B8E1D2</vt:lpwstr>
  </property>
</Properties>
</file>